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47523" w14:textId="39CD1221" w:rsidR="0025736A" w:rsidRDefault="0025736A">
      <w:pPr>
        <w:rPr>
          <w:noProof/>
        </w:rPr>
      </w:pPr>
    </w:p>
    <w:p w14:paraId="65EEA278" w14:textId="3CF51FF1" w:rsidR="004A22D8" w:rsidRPr="00245890" w:rsidRDefault="00850D7A" w:rsidP="00862D02">
      <w:pPr>
        <w:contextualSpacing/>
        <w:jc w:val="right"/>
        <w:rPr>
          <w:rFonts w:ascii="Calibri" w:hAnsi="Calibri" w:cs="Calibri"/>
          <w:bCs/>
          <w:iCs/>
          <w:color w:val="C00000"/>
          <w:sz w:val="16"/>
          <w:szCs w:val="16"/>
        </w:rPr>
      </w:pPr>
      <w:r>
        <w:rPr>
          <w:rFonts w:ascii="Calibri" w:hAnsi="Calibri" w:cs="Calibri"/>
          <w:bCs/>
          <w:iCs/>
          <w:color w:val="C00000"/>
          <w:sz w:val="16"/>
          <w:szCs w:val="16"/>
        </w:rPr>
        <w:t xml:space="preserve">Updated </w:t>
      </w:r>
      <w:r w:rsidR="00E31D72">
        <w:rPr>
          <w:rFonts w:ascii="Calibri" w:hAnsi="Calibri" w:cs="Calibri"/>
          <w:bCs/>
          <w:iCs/>
          <w:color w:val="C00000"/>
          <w:sz w:val="16"/>
          <w:szCs w:val="16"/>
        </w:rPr>
        <w:t>14</w:t>
      </w:r>
      <w:r w:rsidR="00F369F9">
        <w:rPr>
          <w:rFonts w:ascii="Calibri" w:hAnsi="Calibri" w:cs="Calibri"/>
          <w:bCs/>
          <w:iCs/>
          <w:color w:val="C00000"/>
          <w:sz w:val="16"/>
          <w:szCs w:val="16"/>
        </w:rPr>
        <w:t xml:space="preserve"> April 2021</w:t>
      </w:r>
    </w:p>
    <w:p w14:paraId="0EFB56E7" w14:textId="16BA681F" w:rsidR="00EA309D" w:rsidRPr="00245890" w:rsidRDefault="00E51CCD" w:rsidP="00862D02">
      <w:pPr>
        <w:contextualSpacing/>
        <w:jc w:val="right"/>
        <w:rPr>
          <w:rFonts w:ascii="Calibri" w:hAnsi="Calibri" w:cs="Calibri"/>
          <w:bCs/>
          <w:iCs/>
          <w:color w:val="C00000"/>
          <w:sz w:val="16"/>
          <w:szCs w:val="16"/>
        </w:rPr>
      </w:pPr>
      <w:r>
        <w:rPr>
          <w:rFonts w:ascii="Calibri" w:hAnsi="Calibri" w:cs="Calibri"/>
          <w:bCs/>
          <w:iCs/>
          <w:color w:val="C00000"/>
          <w:sz w:val="16"/>
          <w:szCs w:val="16"/>
        </w:rPr>
        <w:t>Wales</w:t>
      </w:r>
    </w:p>
    <w:p w14:paraId="1F362C5B" w14:textId="77777777" w:rsidR="00862D02" w:rsidRPr="001A5387" w:rsidRDefault="00862D02" w:rsidP="00862D02">
      <w:pPr>
        <w:contextualSpacing/>
        <w:rPr>
          <w:rFonts w:ascii="Calibri" w:hAnsi="Calibri" w:cs="Calibri"/>
          <w:b/>
          <w:iCs/>
          <w:color w:val="000000"/>
          <w:sz w:val="28"/>
          <w:szCs w:val="28"/>
        </w:rPr>
      </w:pPr>
    </w:p>
    <w:p w14:paraId="7C507380" w14:textId="77777777" w:rsidR="00862D02" w:rsidRPr="001A5387" w:rsidRDefault="00862D02" w:rsidP="00862D02">
      <w:pPr>
        <w:contextualSpacing/>
        <w:jc w:val="center"/>
        <w:rPr>
          <w:rFonts w:ascii="Calibri" w:hAnsi="Calibri" w:cs="Calibri"/>
          <w:b/>
          <w:iCs/>
          <w:color w:val="000000"/>
          <w:sz w:val="72"/>
          <w:szCs w:val="72"/>
        </w:rPr>
      </w:pPr>
      <w:r w:rsidRPr="001A5387">
        <w:rPr>
          <w:rFonts w:ascii="Calibri" w:hAnsi="Calibri" w:cs="Calibri"/>
          <w:b/>
          <w:iCs/>
          <w:color w:val="000000"/>
          <w:sz w:val="72"/>
          <w:szCs w:val="72"/>
        </w:rPr>
        <w:t>Templates to assist YFC clubs open in a Covid secure way</w:t>
      </w:r>
    </w:p>
    <w:p w14:paraId="356BEA8A" w14:textId="77777777" w:rsidR="00862D02" w:rsidRPr="001A5387" w:rsidRDefault="00862D02" w:rsidP="00862D02">
      <w:pPr>
        <w:contextualSpacing/>
        <w:rPr>
          <w:rFonts w:ascii="Calibri" w:hAnsi="Calibri" w:cs="Calibri"/>
          <w:b/>
          <w:iCs/>
          <w:color w:val="000000"/>
          <w:sz w:val="28"/>
          <w:szCs w:val="28"/>
        </w:rPr>
      </w:pPr>
    </w:p>
    <w:p w14:paraId="08117F7C" w14:textId="77777777" w:rsidR="00862D02" w:rsidRPr="001A5387" w:rsidRDefault="00862D02" w:rsidP="00862D02">
      <w:pPr>
        <w:jc w:val="center"/>
        <w:rPr>
          <w:rFonts w:ascii="Calibri" w:hAnsi="Calibri" w:cs="Calibri"/>
          <w:b/>
          <w:iCs/>
          <w:color w:val="000000"/>
          <w:sz w:val="28"/>
          <w:szCs w:val="28"/>
          <w:lang w:val="en-GB"/>
        </w:rPr>
      </w:pPr>
      <w:bookmarkStart w:id="0" w:name="_Toc44580680"/>
      <w:bookmarkStart w:id="1" w:name="_Toc45123491"/>
      <w:bookmarkStart w:id="2" w:name="_Toc45124397"/>
      <w:bookmarkStart w:id="3" w:name="_Toc45299888"/>
      <w:bookmarkStart w:id="4" w:name="_Toc45300067"/>
      <w:bookmarkStart w:id="5" w:name="_Toc45300249"/>
      <w:bookmarkStart w:id="6" w:name="_Toc45301676"/>
      <w:r w:rsidRPr="001A5387">
        <w:rPr>
          <w:rFonts w:ascii="Calibri" w:hAnsi="Calibri" w:cs="Calibri"/>
          <w:b/>
          <w:iCs/>
          <w:color w:val="000000"/>
          <w:sz w:val="28"/>
          <w:szCs w:val="28"/>
          <w:lang w:val="en-GB"/>
        </w:rPr>
        <w:t>-----------------------------------------------------------------------------------------</w:t>
      </w:r>
    </w:p>
    <w:p w14:paraId="2254793D" w14:textId="77777777" w:rsidR="00862D02" w:rsidRPr="001A5387" w:rsidRDefault="00862D02" w:rsidP="006F45FE">
      <w:pPr>
        <w:rPr>
          <w:rFonts w:ascii="Calibri" w:hAnsi="Calibri" w:cs="Calibri"/>
          <w:b/>
          <w:iCs/>
          <w:color w:val="000000"/>
          <w:sz w:val="28"/>
          <w:szCs w:val="28"/>
          <w:lang w:val="en-GB"/>
        </w:rPr>
      </w:pPr>
    </w:p>
    <w:bookmarkEnd w:id="0"/>
    <w:bookmarkEnd w:id="1"/>
    <w:bookmarkEnd w:id="2"/>
    <w:bookmarkEnd w:id="3"/>
    <w:bookmarkEnd w:id="4"/>
    <w:bookmarkEnd w:id="5"/>
    <w:bookmarkEnd w:id="6"/>
    <w:p w14:paraId="1DBBCDB0" w14:textId="77777777" w:rsidR="00862D02" w:rsidRDefault="00862D02" w:rsidP="009075FD">
      <w:pPr>
        <w:rPr>
          <w:rFonts w:ascii="Calibri" w:hAnsi="Calibri" w:cs="Calibri"/>
          <w:b/>
          <w:iCs/>
          <w:sz w:val="28"/>
          <w:szCs w:val="28"/>
          <w:lang w:val="en-GB"/>
        </w:rPr>
      </w:pPr>
    </w:p>
    <w:p w14:paraId="45D9C42A" w14:textId="77777777" w:rsidR="009075FD" w:rsidRPr="009075FD" w:rsidRDefault="009075FD" w:rsidP="009075FD">
      <w:pPr>
        <w:rPr>
          <w:rFonts w:ascii="Calibri" w:hAnsi="Calibri" w:cs="Calibri"/>
          <w:b/>
          <w:iCs/>
          <w:sz w:val="28"/>
          <w:szCs w:val="28"/>
          <w:lang w:val="en-GB"/>
        </w:rPr>
      </w:pPr>
    </w:p>
    <w:p w14:paraId="4E475C51" w14:textId="7B968B6B" w:rsidR="009075FD" w:rsidRPr="006E43C4" w:rsidRDefault="006E43C4" w:rsidP="006E43C4">
      <w:pPr>
        <w:contextualSpacing/>
        <w:jc w:val="center"/>
        <w:rPr>
          <w:rFonts w:ascii="Calibri" w:hAnsi="Calibri" w:cs="Calibri"/>
          <w:b/>
          <w:iCs/>
          <w:color w:val="000000"/>
          <w:sz w:val="96"/>
          <w:szCs w:val="28"/>
        </w:rPr>
      </w:pPr>
      <w:bookmarkStart w:id="7" w:name="_GoBack"/>
      <w:r w:rsidRPr="006E43C4">
        <w:rPr>
          <w:rFonts w:ascii="Calibri" w:hAnsi="Calibri" w:cs="Calibri"/>
          <w:b/>
          <w:iCs/>
          <w:color w:val="000000"/>
          <w:sz w:val="96"/>
          <w:szCs w:val="28"/>
        </w:rPr>
        <w:t>Covid-19 Risk Assessment</w:t>
      </w:r>
    </w:p>
    <w:bookmarkEnd w:id="7"/>
    <w:p w14:paraId="4A00494E" w14:textId="77777777" w:rsidR="009075FD" w:rsidRPr="007B060A" w:rsidRDefault="009075FD" w:rsidP="009075FD">
      <w:pPr>
        <w:contextualSpacing/>
        <w:rPr>
          <w:rFonts w:ascii="Calibri" w:hAnsi="Calibri" w:cs="Calibri"/>
          <w:bCs/>
          <w:i/>
          <w:color w:val="000000"/>
          <w:sz w:val="32"/>
          <w:szCs w:val="32"/>
          <w:u w:val="single"/>
        </w:rPr>
      </w:pPr>
    </w:p>
    <w:p w14:paraId="3E7D82E9" w14:textId="77777777" w:rsidR="00616890" w:rsidRDefault="00616890" w:rsidP="00616890">
      <w:pPr>
        <w:contextualSpacing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2B6EF33C" w14:textId="77777777" w:rsidR="001F7C87" w:rsidRDefault="001F7C87">
      <w:pPr>
        <w:rPr>
          <w:rFonts w:ascii="Calibri" w:hAnsi="Calibri" w:cs="Calibri"/>
          <w:b/>
          <w:i/>
          <w:color w:val="000000"/>
          <w:sz w:val="32"/>
          <w:szCs w:val="32"/>
          <w:highlight w:val="yellow"/>
          <w:u w:val="single"/>
        </w:rPr>
      </w:pPr>
      <w:r>
        <w:rPr>
          <w:rFonts w:ascii="Calibri" w:hAnsi="Calibri" w:cs="Calibri"/>
          <w:b/>
          <w:i/>
          <w:color w:val="000000"/>
          <w:sz w:val="32"/>
          <w:szCs w:val="32"/>
          <w:highlight w:val="yellow"/>
          <w:u w:val="single"/>
        </w:rPr>
        <w:br w:type="page"/>
      </w:r>
    </w:p>
    <w:p w14:paraId="5FC20EF6" w14:textId="243D4FD3" w:rsidR="007B060A" w:rsidRDefault="007B060A" w:rsidP="007B060A">
      <w:pPr>
        <w:contextualSpacing/>
        <w:jc w:val="right"/>
        <w:rPr>
          <w:rFonts w:ascii="Calibri" w:hAnsi="Calibri" w:cs="Calibri"/>
          <w:bCs/>
          <w:iCs/>
          <w:color w:val="000000"/>
          <w:sz w:val="22"/>
          <w:szCs w:val="22"/>
        </w:rPr>
      </w:pPr>
      <w:r w:rsidRPr="007B060A">
        <w:rPr>
          <w:rFonts w:ascii="Calibri" w:hAnsi="Calibri" w:cs="Calibri"/>
          <w:sz w:val="20"/>
          <w:szCs w:val="20"/>
          <w:highlight w:val="yellow"/>
        </w:rPr>
        <w:lastRenderedPageBreak/>
        <w:t>On YFC club letterhead</w:t>
      </w:r>
    </w:p>
    <w:p w14:paraId="32C4D4B3" w14:textId="77777777" w:rsidR="00616890" w:rsidRPr="007B060A" w:rsidRDefault="00616890" w:rsidP="007B060A">
      <w:pPr>
        <w:contextualSpacing/>
        <w:jc w:val="center"/>
        <w:rPr>
          <w:rFonts w:ascii="Calibri" w:hAnsi="Calibri" w:cs="Calibri"/>
          <w:bCs/>
          <w:i/>
          <w:color w:val="000000"/>
          <w:sz w:val="32"/>
          <w:szCs w:val="32"/>
          <w:u w:val="single"/>
        </w:rPr>
      </w:pPr>
      <w:r w:rsidRPr="007B060A">
        <w:rPr>
          <w:rFonts w:ascii="Calibri" w:hAnsi="Calibri" w:cs="Calibri"/>
          <w:b/>
          <w:i/>
          <w:color w:val="000000"/>
          <w:sz w:val="32"/>
          <w:szCs w:val="32"/>
          <w:u w:val="single"/>
        </w:rPr>
        <w:t>Example Covid-19 Risk Assessment</w:t>
      </w:r>
    </w:p>
    <w:p w14:paraId="4420AEFE" w14:textId="77777777" w:rsidR="00616890" w:rsidRPr="007225AC" w:rsidRDefault="00616890" w:rsidP="00616890">
      <w:pPr>
        <w:contextualSpacing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0"/>
        <w:gridCol w:w="3402"/>
        <w:gridCol w:w="28"/>
      </w:tblGrid>
      <w:tr w:rsidR="00616890" w:rsidRPr="007225AC" w14:paraId="7CD4F9E9" w14:textId="77777777" w:rsidTr="00616890">
        <w:trPr>
          <w:cantSplit/>
        </w:trPr>
        <w:tc>
          <w:tcPr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4E6298E" w14:textId="77777777" w:rsidR="00616890" w:rsidRPr="007225AC" w:rsidRDefault="00616890" w:rsidP="00616890">
            <w:pPr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225AC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Add club name here</w:t>
            </w:r>
          </w:p>
        </w:tc>
      </w:tr>
      <w:tr w:rsidR="00616890" w:rsidRPr="007225AC" w14:paraId="746D11BC" w14:textId="77777777" w:rsidTr="00616890">
        <w:trPr>
          <w:gridAfter w:val="1"/>
          <w:wAfter w:w="28" w:type="dxa"/>
          <w:cantSplit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4ADF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25AC">
              <w:rPr>
                <w:rFonts w:ascii="Calibri" w:hAnsi="Calibri" w:cs="Calibri"/>
                <w:sz w:val="22"/>
                <w:szCs w:val="22"/>
              </w:rPr>
              <w:t>Risk Assessment     RA00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FDCB" w14:textId="52FE0B3A" w:rsidR="00616890" w:rsidRPr="007225AC" w:rsidRDefault="00270781" w:rsidP="00616890">
            <w:pPr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225AC">
              <w:rPr>
                <w:rFonts w:ascii="Calibri" w:hAnsi="Calibri" w:cs="Calibr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78A5EE13" wp14:editId="37159B92">
                  <wp:extent cx="1146810" cy="1123315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890" w:rsidRPr="007225AC" w14:paraId="60949655" w14:textId="77777777" w:rsidTr="00616890">
        <w:trPr>
          <w:gridAfter w:val="1"/>
          <w:wAfter w:w="28" w:type="dxa"/>
          <w:cantSplit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53F5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7225A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Name of assessor:  </w:t>
            </w:r>
            <w:r w:rsidRPr="007225AC">
              <w:rPr>
                <w:rFonts w:ascii="Calibri" w:hAnsi="Calibri" w:cs="Calibri"/>
                <w:sz w:val="22"/>
                <w:szCs w:val="22"/>
                <w:highlight w:val="yellow"/>
              </w:rPr>
              <w:t>Add name of person carrying out this risk assessment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9ED1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6890" w:rsidRPr="007225AC" w14:paraId="68B050CB" w14:textId="77777777" w:rsidTr="00616890">
        <w:trPr>
          <w:gridAfter w:val="1"/>
          <w:wAfter w:w="28" w:type="dxa"/>
          <w:cantSplit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35FD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25AC">
              <w:rPr>
                <w:rFonts w:ascii="Calibri" w:hAnsi="Calibri" w:cs="Calibri"/>
                <w:sz w:val="22"/>
                <w:szCs w:val="22"/>
              </w:rPr>
              <w:t xml:space="preserve">Date of assessment:  </w:t>
            </w:r>
            <w:r w:rsidRPr="007225AC">
              <w:rPr>
                <w:rFonts w:ascii="Calibri" w:hAnsi="Calibri" w:cs="Calibri"/>
                <w:sz w:val="22"/>
                <w:szCs w:val="22"/>
                <w:highlight w:val="yellow"/>
              </w:rPr>
              <w:t>Add date this risk assessment is completed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EF19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6890" w:rsidRPr="007225AC" w14:paraId="7988C8BF" w14:textId="77777777" w:rsidTr="00616890">
        <w:trPr>
          <w:gridAfter w:val="1"/>
          <w:wAfter w:w="28" w:type="dxa"/>
          <w:cantSplit/>
        </w:trPr>
        <w:tc>
          <w:tcPr>
            <w:tcW w:w="14142" w:type="dxa"/>
            <w:gridSpan w:val="2"/>
            <w:tcBorders>
              <w:bottom w:val="single" w:sz="4" w:space="0" w:color="auto"/>
            </w:tcBorders>
          </w:tcPr>
          <w:p w14:paraId="4F187D39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225AC">
              <w:rPr>
                <w:rFonts w:ascii="Calibri" w:hAnsi="Calibri" w:cs="Calibri"/>
                <w:sz w:val="22"/>
                <w:szCs w:val="22"/>
              </w:rPr>
              <w:t>Circulate to:  All charity trustees of the YFC club and those supervising the activity</w:t>
            </w:r>
          </w:p>
        </w:tc>
      </w:tr>
    </w:tbl>
    <w:p w14:paraId="0F8A4DD0" w14:textId="77777777" w:rsidR="00616890" w:rsidRPr="007225AC" w:rsidRDefault="00616890" w:rsidP="00616890">
      <w:pPr>
        <w:contextualSpacing/>
        <w:rPr>
          <w:rFonts w:ascii="Calibri" w:hAnsi="Calibri" w:cs="Calibri"/>
          <w:sz w:val="22"/>
          <w:szCs w:val="22"/>
        </w:rPr>
      </w:pPr>
    </w:p>
    <w:p w14:paraId="47D7D2F1" w14:textId="77777777" w:rsidR="00616890" w:rsidRPr="007225AC" w:rsidRDefault="00616890" w:rsidP="00616890">
      <w:pPr>
        <w:contextualSpacing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07"/>
        <w:gridCol w:w="1990"/>
        <w:gridCol w:w="2207"/>
        <w:gridCol w:w="2877"/>
        <w:gridCol w:w="1905"/>
        <w:gridCol w:w="2055"/>
        <w:gridCol w:w="1105"/>
      </w:tblGrid>
      <w:tr w:rsidR="00A86E61" w:rsidRPr="00A12C1A" w14:paraId="13DF0877" w14:textId="77777777" w:rsidTr="00A12C1A">
        <w:trPr>
          <w:tblHeader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DC45219" w14:textId="77777777" w:rsidR="00616890" w:rsidRPr="00A12C1A" w:rsidRDefault="00616890" w:rsidP="00EA4315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/>
                <w:iCs/>
                <w:color w:val="FFFFFF"/>
                <w:sz w:val="22"/>
              </w:rPr>
            </w:pPr>
            <w:bookmarkStart w:id="8" w:name="_Toc44580119"/>
            <w:bookmarkStart w:id="9" w:name="_Toc44580682"/>
            <w:bookmarkStart w:id="10" w:name="_Toc45123493"/>
            <w:bookmarkStart w:id="11" w:name="_Toc45123608"/>
            <w:bookmarkStart w:id="12" w:name="_Toc45124399"/>
            <w:bookmarkStart w:id="13" w:name="_Toc45218609"/>
            <w:bookmarkStart w:id="14" w:name="_Toc45218899"/>
            <w:bookmarkStart w:id="15" w:name="_Toc45219637"/>
            <w:bookmarkStart w:id="16" w:name="_Toc45299890"/>
            <w:bookmarkStart w:id="17" w:name="_Toc45300069"/>
            <w:bookmarkStart w:id="18" w:name="_Toc45300251"/>
            <w:bookmarkStart w:id="19" w:name="_Toc45301678"/>
            <w:r w:rsidRPr="00A12C1A">
              <w:rPr>
                <w:rFonts w:cs="Calibri"/>
                <w:bCs/>
                <w:i/>
                <w:iCs/>
                <w:color w:val="FFFFFF"/>
                <w:sz w:val="22"/>
              </w:rPr>
              <w:t>What are the hazards?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F8E6E29" w14:textId="77777777" w:rsidR="00616890" w:rsidRPr="00A12C1A" w:rsidRDefault="00616890" w:rsidP="00EA4315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/>
                <w:iCs/>
                <w:color w:val="FFFFFF"/>
                <w:sz w:val="22"/>
              </w:rPr>
            </w:pPr>
            <w:bookmarkStart w:id="20" w:name="_Toc44580120"/>
            <w:bookmarkStart w:id="21" w:name="_Toc44580683"/>
            <w:bookmarkStart w:id="22" w:name="_Toc45123494"/>
            <w:bookmarkStart w:id="23" w:name="_Toc45123609"/>
            <w:bookmarkStart w:id="24" w:name="_Toc45124400"/>
            <w:bookmarkStart w:id="25" w:name="_Toc45218610"/>
            <w:bookmarkStart w:id="26" w:name="_Toc45218900"/>
            <w:bookmarkStart w:id="27" w:name="_Toc45219638"/>
            <w:bookmarkStart w:id="28" w:name="_Toc45299891"/>
            <w:bookmarkStart w:id="29" w:name="_Toc45300070"/>
            <w:bookmarkStart w:id="30" w:name="_Toc45300252"/>
            <w:bookmarkStart w:id="31" w:name="_Toc45301679"/>
            <w:r w:rsidRPr="00A12C1A">
              <w:rPr>
                <w:rFonts w:cs="Calibri"/>
                <w:bCs/>
                <w:i/>
                <w:iCs/>
                <w:color w:val="FFFFFF"/>
                <w:sz w:val="22"/>
              </w:rPr>
              <w:t>Who might be harmed and how?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624F603" w14:textId="77777777" w:rsidR="00616890" w:rsidRPr="00A12C1A" w:rsidRDefault="00616890" w:rsidP="00EA4315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/>
                <w:iCs/>
                <w:color w:val="FFFFFF"/>
                <w:sz w:val="22"/>
              </w:rPr>
            </w:pPr>
            <w:bookmarkStart w:id="32" w:name="_Toc44580121"/>
            <w:bookmarkStart w:id="33" w:name="_Toc44580684"/>
            <w:bookmarkStart w:id="34" w:name="_Toc45123495"/>
            <w:bookmarkStart w:id="35" w:name="_Toc45123610"/>
            <w:bookmarkStart w:id="36" w:name="_Toc45124401"/>
            <w:bookmarkStart w:id="37" w:name="_Toc45218611"/>
            <w:bookmarkStart w:id="38" w:name="_Toc45218901"/>
            <w:bookmarkStart w:id="39" w:name="_Toc45219639"/>
            <w:bookmarkStart w:id="40" w:name="_Toc45299892"/>
            <w:bookmarkStart w:id="41" w:name="_Toc45300071"/>
            <w:bookmarkStart w:id="42" w:name="_Toc45300253"/>
            <w:bookmarkStart w:id="43" w:name="_Toc45301680"/>
            <w:r w:rsidRPr="00A12C1A">
              <w:rPr>
                <w:rFonts w:cs="Calibri"/>
                <w:bCs/>
                <w:i/>
                <w:iCs/>
                <w:color w:val="FFFFFF"/>
                <w:sz w:val="22"/>
              </w:rPr>
              <w:t>What are you already doing to control the risks?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2FE7FC5" w14:textId="77777777" w:rsidR="00616890" w:rsidRPr="00A12C1A" w:rsidRDefault="00616890" w:rsidP="00EA4315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/>
                <w:iCs/>
                <w:color w:val="FFFFFF"/>
                <w:sz w:val="22"/>
              </w:rPr>
            </w:pPr>
            <w:bookmarkStart w:id="44" w:name="_Toc44580122"/>
            <w:bookmarkStart w:id="45" w:name="_Toc44580685"/>
            <w:bookmarkStart w:id="46" w:name="_Toc45123496"/>
            <w:bookmarkStart w:id="47" w:name="_Toc45123611"/>
            <w:bookmarkStart w:id="48" w:name="_Toc45124402"/>
            <w:bookmarkStart w:id="49" w:name="_Toc45218612"/>
            <w:bookmarkStart w:id="50" w:name="_Toc45218902"/>
            <w:bookmarkStart w:id="51" w:name="_Toc45219640"/>
            <w:bookmarkStart w:id="52" w:name="_Toc45299893"/>
            <w:bookmarkStart w:id="53" w:name="_Toc45300072"/>
            <w:bookmarkStart w:id="54" w:name="_Toc45300254"/>
            <w:bookmarkStart w:id="55" w:name="_Toc45301681"/>
            <w:r w:rsidRPr="00A12C1A">
              <w:rPr>
                <w:rFonts w:cs="Calibri"/>
                <w:bCs/>
                <w:i/>
                <w:iCs/>
                <w:color w:val="FFFFFF"/>
                <w:sz w:val="22"/>
              </w:rPr>
              <w:t>What further action do you need to take to control the risks?</w:t>
            </w:r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87888A1" w14:textId="77777777" w:rsidR="00616890" w:rsidRPr="00A12C1A" w:rsidRDefault="00616890" w:rsidP="00EA4315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/>
                <w:iCs/>
                <w:color w:val="FFFFFF"/>
                <w:sz w:val="22"/>
              </w:rPr>
            </w:pPr>
            <w:bookmarkStart w:id="56" w:name="_Toc44580123"/>
            <w:bookmarkStart w:id="57" w:name="_Toc44580686"/>
            <w:bookmarkStart w:id="58" w:name="_Toc45123497"/>
            <w:bookmarkStart w:id="59" w:name="_Toc45123612"/>
            <w:bookmarkStart w:id="60" w:name="_Toc45124403"/>
            <w:bookmarkStart w:id="61" w:name="_Toc45218613"/>
            <w:bookmarkStart w:id="62" w:name="_Toc45218903"/>
            <w:bookmarkStart w:id="63" w:name="_Toc45219641"/>
            <w:bookmarkStart w:id="64" w:name="_Toc45299894"/>
            <w:bookmarkStart w:id="65" w:name="_Toc45300073"/>
            <w:bookmarkStart w:id="66" w:name="_Toc45300255"/>
            <w:bookmarkStart w:id="67" w:name="_Toc45301682"/>
            <w:r w:rsidRPr="00A12C1A">
              <w:rPr>
                <w:rFonts w:cs="Calibri"/>
                <w:bCs/>
                <w:i/>
                <w:iCs/>
                <w:color w:val="FFFFFF"/>
                <w:sz w:val="22"/>
              </w:rPr>
              <w:t>Who needs to carry out the action?</w:t>
            </w:r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31E36B9" w14:textId="77777777" w:rsidR="00616890" w:rsidRPr="00A12C1A" w:rsidRDefault="00616890" w:rsidP="00EA4315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/>
                <w:iCs/>
                <w:color w:val="FFFFFF"/>
                <w:sz w:val="22"/>
              </w:rPr>
            </w:pPr>
            <w:bookmarkStart w:id="68" w:name="_Toc44580124"/>
            <w:bookmarkStart w:id="69" w:name="_Toc44580687"/>
            <w:bookmarkStart w:id="70" w:name="_Toc45123498"/>
            <w:bookmarkStart w:id="71" w:name="_Toc45123613"/>
            <w:bookmarkStart w:id="72" w:name="_Toc45124404"/>
            <w:bookmarkStart w:id="73" w:name="_Toc45218614"/>
            <w:bookmarkStart w:id="74" w:name="_Toc45218904"/>
            <w:bookmarkStart w:id="75" w:name="_Toc45219642"/>
            <w:bookmarkStart w:id="76" w:name="_Toc45299895"/>
            <w:bookmarkStart w:id="77" w:name="_Toc45300074"/>
            <w:bookmarkStart w:id="78" w:name="_Toc45300256"/>
            <w:bookmarkStart w:id="79" w:name="_Toc45301683"/>
            <w:r w:rsidRPr="00A12C1A">
              <w:rPr>
                <w:rFonts w:cs="Calibri"/>
                <w:bCs/>
                <w:i/>
                <w:iCs/>
                <w:color w:val="FFFFFF"/>
                <w:sz w:val="22"/>
              </w:rPr>
              <w:t>When is the action needed by?</w:t>
            </w:r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9260D75" w14:textId="77777777" w:rsidR="00616890" w:rsidRPr="00A12C1A" w:rsidRDefault="00616890" w:rsidP="00EA4315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/>
                <w:iCs/>
                <w:color w:val="FFFFFF"/>
                <w:sz w:val="22"/>
              </w:rPr>
            </w:pPr>
            <w:bookmarkStart w:id="80" w:name="_Toc44580125"/>
            <w:bookmarkStart w:id="81" w:name="_Toc44580688"/>
            <w:bookmarkStart w:id="82" w:name="_Toc45123499"/>
            <w:bookmarkStart w:id="83" w:name="_Toc45123614"/>
            <w:bookmarkStart w:id="84" w:name="_Toc45124405"/>
            <w:bookmarkStart w:id="85" w:name="_Toc45218615"/>
            <w:bookmarkStart w:id="86" w:name="_Toc45218905"/>
            <w:bookmarkStart w:id="87" w:name="_Toc45219643"/>
            <w:bookmarkStart w:id="88" w:name="_Toc45299896"/>
            <w:bookmarkStart w:id="89" w:name="_Toc45300075"/>
            <w:bookmarkStart w:id="90" w:name="_Toc45300257"/>
            <w:bookmarkStart w:id="91" w:name="_Toc45301684"/>
            <w:r w:rsidRPr="00A12C1A">
              <w:rPr>
                <w:rFonts w:cs="Calibri"/>
                <w:bCs/>
                <w:i/>
                <w:iCs/>
                <w:color w:val="FFFFFF"/>
                <w:sz w:val="22"/>
              </w:rPr>
              <w:t>Done</w:t>
            </w:r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</w:p>
        </w:tc>
      </w:tr>
      <w:tr w:rsidR="00616890" w:rsidRPr="007225AC" w14:paraId="13DAC25D" w14:textId="77777777" w:rsidTr="007225AC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713A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b/>
                <w:szCs w:val="22"/>
              </w:rPr>
            </w:pPr>
            <w:r w:rsidRPr="007225AC">
              <w:rPr>
                <w:rFonts w:ascii="Calibri" w:hAnsi="Calibri" w:cs="Calibri"/>
                <w:b/>
                <w:szCs w:val="22"/>
              </w:rPr>
              <w:t>Venue – suitability and Covid-19 Secure assessment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8C085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All attendees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914B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The Covid-19 Secure plans, prepared by the venue manage</w:t>
            </w:r>
            <w:r w:rsidR="003A05A6">
              <w:rPr>
                <w:rFonts w:ascii="Calibri" w:hAnsi="Calibri" w:cs="Calibri"/>
                <w:szCs w:val="22"/>
              </w:rPr>
              <w:t>r</w:t>
            </w:r>
            <w:r w:rsidRPr="007225AC">
              <w:rPr>
                <w:rFonts w:ascii="Calibri" w:hAnsi="Calibri" w:cs="Calibri"/>
                <w:szCs w:val="22"/>
              </w:rPr>
              <w:t>s have been reviewed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8E86C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Ensure that the YFC activity can be done within the venue guidelines and that these are communicated to attendees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72F1" w14:textId="54C6F225" w:rsidR="00616890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Review venue plan</w:t>
            </w:r>
            <w:r w:rsidR="003A05A6">
              <w:rPr>
                <w:rFonts w:ascii="Calibri" w:hAnsi="Calibri" w:cs="Calibri"/>
                <w:szCs w:val="22"/>
              </w:rPr>
              <w:t>s</w:t>
            </w:r>
            <w:r w:rsidR="00FB7CBC">
              <w:rPr>
                <w:rFonts w:ascii="Calibri" w:hAnsi="Calibri" w:cs="Calibri"/>
                <w:szCs w:val="22"/>
              </w:rPr>
              <w:t xml:space="preserve"> - </w:t>
            </w:r>
            <w:r w:rsidR="00FB7CBC" w:rsidRPr="007225AC"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  <w:p w14:paraId="126B5D32" w14:textId="77777777" w:rsidR="003A05A6" w:rsidRPr="007225AC" w:rsidRDefault="003A05A6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3BE3123E" w14:textId="77777777" w:rsidR="00616890" w:rsidRPr="007225AC" w:rsidRDefault="00A86E61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Add summary to information published to YFC members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FAE84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At the planning stage</w:t>
            </w:r>
          </w:p>
          <w:p w14:paraId="5316B733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297EF0AD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 xml:space="preserve">When details of the activity are published and at the activity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3EBD3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2" w:name="Text29"/>
            <w:r w:rsidRPr="007225A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7225AC">
              <w:rPr>
                <w:rFonts w:ascii="Calibri" w:hAnsi="Calibri" w:cs="Calibri"/>
                <w:szCs w:val="22"/>
              </w:rPr>
            </w:r>
            <w:r w:rsidRPr="007225AC">
              <w:rPr>
                <w:rFonts w:ascii="Calibri" w:hAnsi="Calibri" w:cs="Calibri"/>
                <w:szCs w:val="22"/>
              </w:rPr>
              <w:fldChar w:fldCharType="separate"/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szCs w:val="22"/>
              </w:rPr>
              <w:fldChar w:fldCharType="end"/>
            </w:r>
            <w:bookmarkEnd w:id="92"/>
          </w:p>
        </w:tc>
      </w:tr>
      <w:tr w:rsidR="00616890" w:rsidRPr="007225AC" w14:paraId="3D48E3BA" w14:textId="77777777" w:rsidTr="007225AC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32EA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b/>
                <w:szCs w:val="22"/>
              </w:rPr>
            </w:pPr>
            <w:r w:rsidRPr="007225AC">
              <w:rPr>
                <w:rFonts w:ascii="Calibri" w:hAnsi="Calibri" w:cs="Calibri"/>
                <w:b/>
                <w:szCs w:val="22"/>
              </w:rPr>
              <w:t>Too many people for venue accounting for social distancing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11FA3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All attendees</w:t>
            </w:r>
          </w:p>
          <w:p w14:paraId="149787E2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Risk of infection is the 2-metr</w:t>
            </w:r>
            <w:r w:rsidR="003A05A6">
              <w:rPr>
                <w:rFonts w:ascii="Calibri" w:hAnsi="Calibri" w:cs="Calibri"/>
                <w:szCs w:val="22"/>
              </w:rPr>
              <w:t>e</w:t>
            </w:r>
            <w:r w:rsidRPr="007225AC">
              <w:rPr>
                <w:rFonts w:ascii="Calibri" w:hAnsi="Calibri" w:cs="Calibri"/>
                <w:szCs w:val="22"/>
              </w:rPr>
              <w:t xml:space="preserve"> (or 1 met</w:t>
            </w:r>
            <w:r w:rsidR="003A05A6">
              <w:rPr>
                <w:rFonts w:ascii="Calibri" w:hAnsi="Calibri" w:cs="Calibri"/>
                <w:szCs w:val="22"/>
              </w:rPr>
              <w:t>re</w:t>
            </w:r>
            <w:r w:rsidRPr="007225AC">
              <w:rPr>
                <w:rFonts w:ascii="Calibri" w:hAnsi="Calibri" w:cs="Calibri"/>
                <w:szCs w:val="22"/>
              </w:rPr>
              <w:t xml:space="preserve"> plus) rules cannot be observed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B083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Limit the number of attendees in the space to that recorded in</w:t>
            </w:r>
            <w:r w:rsidR="003A05A6">
              <w:rPr>
                <w:rFonts w:ascii="Calibri" w:hAnsi="Calibri" w:cs="Calibri"/>
                <w:szCs w:val="22"/>
              </w:rPr>
              <w:t xml:space="preserve"> the</w:t>
            </w:r>
            <w:r w:rsidRPr="007225AC">
              <w:rPr>
                <w:rFonts w:ascii="Calibri" w:hAnsi="Calibri" w:cs="Calibri"/>
                <w:szCs w:val="22"/>
              </w:rPr>
              <w:t xml:space="preserve"> venue Covid</w:t>
            </w:r>
            <w:r w:rsidR="003A05A6">
              <w:rPr>
                <w:rFonts w:ascii="Calibri" w:hAnsi="Calibri" w:cs="Calibri"/>
                <w:szCs w:val="22"/>
              </w:rPr>
              <w:t>-</w:t>
            </w:r>
            <w:r w:rsidRPr="007225AC">
              <w:rPr>
                <w:rFonts w:ascii="Calibri" w:hAnsi="Calibri" w:cs="Calibri"/>
                <w:szCs w:val="22"/>
              </w:rPr>
              <w:t xml:space="preserve">Secure plan.  (As a rough rule of thumb, this will be </w:t>
            </w:r>
            <w:r w:rsidRPr="007225AC">
              <w:rPr>
                <w:rFonts w:ascii="Calibri" w:hAnsi="Calibri" w:cs="Calibri"/>
                <w:szCs w:val="22"/>
              </w:rPr>
              <w:lastRenderedPageBreak/>
              <w:t>25% of the usual capacity)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4490A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lastRenderedPageBreak/>
              <w:t>Ensure that YFC activity organiser knows who is attending</w:t>
            </w:r>
          </w:p>
          <w:p w14:paraId="32E2C7FF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411F406D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b/>
                <w:bCs/>
                <w:szCs w:val="22"/>
              </w:rPr>
              <w:t xml:space="preserve">Ensure all invited to attend know that if too many arrive, not all will be able to </w:t>
            </w:r>
            <w:r w:rsidRPr="007225AC">
              <w:rPr>
                <w:rFonts w:ascii="Calibri" w:hAnsi="Calibri" w:cs="Calibri"/>
                <w:b/>
                <w:bCs/>
                <w:szCs w:val="22"/>
              </w:rPr>
              <w:lastRenderedPageBreak/>
              <w:t>join the activity</w:t>
            </w:r>
            <w:r w:rsidRPr="007225AC">
              <w:rPr>
                <w:rFonts w:ascii="Calibri" w:hAnsi="Calibri" w:cs="Calibri"/>
                <w:szCs w:val="22"/>
              </w:rPr>
              <w:t>. Use a booking system to avoid this.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77AD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lastRenderedPageBreak/>
              <w:t xml:space="preserve">The person(s) responsible </w:t>
            </w:r>
            <w:r w:rsidR="00CE2162" w:rsidRPr="007225AC">
              <w:rPr>
                <w:rFonts w:ascii="Calibri" w:hAnsi="Calibri" w:cs="Calibri"/>
                <w:szCs w:val="22"/>
              </w:rPr>
              <w:t>for</w:t>
            </w:r>
            <w:r w:rsidRPr="007225AC">
              <w:rPr>
                <w:rFonts w:ascii="Calibri" w:hAnsi="Calibri" w:cs="Calibri"/>
                <w:szCs w:val="22"/>
              </w:rPr>
              <w:t xml:space="preserve"> supervising the activity </w:t>
            </w:r>
          </w:p>
          <w:p w14:paraId="3EB71F22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23BCA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In the days leading to the activity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C5F18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3" w:name="Text30"/>
            <w:r w:rsidRPr="007225A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7225AC">
              <w:rPr>
                <w:rFonts w:ascii="Calibri" w:hAnsi="Calibri" w:cs="Calibri"/>
                <w:szCs w:val="22"/>
              </w:rPr>
            </w:r>
            <w:r w:rsidRPr="007225AC">
              <w:rPr>
                <w:rFonts w:ascii="Calibri" w:hAnsi="Calibri" w:cs="Calibri"/>
                <w:szCs w:val="22"/>
              </w:rPr>
              <w:fldChar w:fldCharType="separate"/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szCs w:val="22"/>
              </w:rPr>
              <w:fldChar w:fldCharType="end"/>
            </w:r>
            <w:bookmarkEnd w:id="93"/>
          </w:p>
        </w:tc>
      </w:tr>
      <w:tr w:rsidR="00616890" w:rsidRPr="007225AC" w14:paraId="72B66E5D" w14:textId="77777777" w:rsidTr="007225AC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51F67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b/>
                <w:szCs w:val="22"/>
              </w:rPr>
            </w:pPr>
            <w:r w:rsidRPr="007225AC">
              <w:rPr>
                <w:rFonts w:ascii="Calibri" w:hAnsi="Calibri" w:cs="Calibri"/>
                <w:b/>
                <w:szCs w:val="22"/>
              </w:rPr>
              <w:t>Social distancing at arrival and departure times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27B2C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All attendees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C2F23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Staggered arrival and departure times</w:t>
            </w:r>
          </w:p>
          <w:p w14:paraId="3B8917A0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C1AA9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 xml:space="preserve">Communications before the </w:t>
            </w:r>
            <w:r w:rsidR="00054AA2">
              <w:rPr>
                <w:rFonts w:ascii="Calibri" w:hAnsi="Calibri" w:cs="Calibri"/>
                <w:szCs w:val="22"/>
              </w:rPr>
              <w:t>activity</w:t>
            </w:r>
            <w:r w:rsidRPr="007225AC">
              <w:rPr>
                <w:rFonts w:ascii="Calibri" w:hAnsi="Calibri" w:cs="Calibri"/>
                <w:szCs w:val="22"/>
              </w:rPr>
              <w:t xml:space="preserve"> – instruct attendees to wait in vehicles until instructed to enter the venue</w:t>
            </w:r>
          </w:p>
          <w:p w14:paraId="09778E74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4AA0AF70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 xml:space="preserve">Appoint a person to manage the arrivals and departure on the day of the </w:t>
            </w:r>
            <w:r w:rsidR="00054AA2">
              <w:rPr>
                <w:rFonts w:ascii="Calibri" w:hAnsi="Calibri" w:cs="Calibri"/>
                <w:szCs w:val="22"/>
              </w:rPr>
              <w:t>activity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7377A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25980A5B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54D20007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1757E483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21E63282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172C728E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A member of the YFC club</w:t>
            </w:r>
          </w:p>
          <w:p w14:paraId="1F337673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CA7C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Communication: When details of the activity are published and at the activity</w:t>
            </w:r>
          </w:p>
          <w:p w14:paraId="6D8BAD11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The YFC members managing this, must arrive at the venue in good time (essential)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B63F5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4" w:name="Text32"/>
            <w:r w:rsidRPr="007225A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7225AC">
              <w:rPr>
                <w:rFonts w:ascii="Calibri" w:hAnsi="Calibri" w:cs="Calibri"/>
                <w:szCs w:val="22"/>
              </w:rPr>
            </w:r>
            <w:r w:rsidRPr="007225AC">
              <w:rPr>
                <w:rFonts w:ascii="Calibri" w:hAnsi="Calibri" w:cs="Calibri"/>
                <w:szCs w:val="22"/>
              </w:rPr>
              <w:fldChar w:fldCharType="separate"/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szCs w:val="22"/>
              </w:rPr>
              <w:fldChar w:fldCharType="end"/>
            </w:r>
            <w:bookmarkEnd w:id="94"/>
          </w:p>
        </w:tc>
      </w:tr>
      <w:tr w:rsidR="00616890" w:rsidRPr="007225AC" w14:paraId="1E22EEEE" w14:textId="77777777" w:rsidTr="007225AC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E71C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5AC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Social distancing for the duration of the activity.  </w:t>
            </w:r>
          </w:p>
          <w:p w14:paraId="46130ACB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5AC">
              <w:rPr>
                <w:rFonts w:ascii="Calibri" w:hAnsi="Calibri" w:cs="Calibri"/>
                <w:b/>
                <w:bCs/>
                <w:color w:val="000000"/>
                <w:szCs w:val="22"/>
              </w:rPr>
              <w:t>Increased risk of virus spread if social distancing not observed.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1DD9E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All attendees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FE85D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color w:val="000000"/>
                <w:szCs w:val="22"/>
              </w:rPr>
            </w:pPr>
            <w:r w:rsidRPr="007225AC">
              <w:rPr>
                <w:rFonts w:ascii="Calibri" w:hAnsi="Calibri" w:cs="Calibri"/>
                <w:color w:val="000000"/>
                <w:szCs w:val="22"/>
              </w:rPr>
              <w:t>Number of attendees to be no more than the venue can accommodate with social distancing in place</w:t>
            </w:r>
          </w:p>
          <w:p w14:paraId="27B21C31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color w:val="000000"/>
                <w:szCs w:val="22"/>
              </w:rPr>
              <w:t>Pre-plan how people will be managed for each activity and the room layout (chairs 2 met</w:t>
            </w:r>
            <w:r w:rsidR="003A05A6">
              <w:rPr>
                <w:rFonts w:ascii="Calibri" w:hAnsi="Calibri" w:cs="Calibri"/>
                <w:color w:val="000000"/>
                <w:szCs w:val="22"/>
              </w:rPr>
              <w:t>re</w:t>
            </w:r>
            <w:r w:rsidRPr="007225AC">
              <w:rPr>
                <w:rFonts w:ascii="Calibri" w:hAnsi="Calibri" w:cs="Calibri"/>
                <w:color w:val="000000"/>
                <w:szCs w:val="22"/>
              </w:rPr>
              <w:t>s apart – or 1 met</w:t>
            </w:r>
            <w:r w:rsidR="003A05A6">
              <w:rPr>
                <w:rFonts w:ascii="Calibri" w:hAnsi="Calibri" w:cs="Calibri"/>
                <w:color w:val="000000"/>
                <w:szCs w:val="22"/>
              </w:rPr>
              <w:t>re</w:t>
            </w:r>
            <w:r w:rsidRPr="007225AC">
              <w:rPr>
                <w:rFonts w:ascii="Calibri" w:hAnsi="Calibri" w:cs="Calibri"/>
                <w:color w:val="000000"/>
                <w:szCs w:val="22"/>
              </w:rPr>
              <w:t xml:space="preserve"> plus if necessary).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0468F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Know the maximum number of attendees that can be in the activity space</w:t>
            </w:r>
          </w:p>
          <w:p w14:paraId="7ACFD614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If required, use a booking system to manage this before the activity</w:t>
            </w:r>
          </w:p>
          <w:p w14:paraId="1254C078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5868712B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Plan the room setting and avoid sitting or standing face to face</w:t>
            </w:r>
          </w:p>
          <w:p w14:paraId="39CA5397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21F5A0F3" w14:textId="77777777" w:rsidR="003A05A6" w:rsidRDefault="003A05A6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672C3CA1" w14:textId="77777777" w:rsidR="003A05A6" w:rsidRDefault="003A05A6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271EC8BA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If 1 metr</w:t>
            </w:r>
            <w:r w:rsidR="003A05A6">
              <w:rPr>
                <w:rFonts w:ascii="Calibri" w:hAnsi="Calibri" w:cs="Calibri"/>
                <w:szCs w:val="22"/>
              </w:rPr>
              <w:t>e</w:t>
            </w:r>
            <w:r w:rsidRPr="007225AC">
              <w:rPr>
                <w:rFonts w:ascii="Calibri" w:hAnsi="Calibri" w:cs="Calibri"/>
                <w:szCs w:val="22"/>
              </w:rPr>
              <w:t xml:space="preserve"> plus must be used, communicate the mitigation tools that are required (face coverings, good hygiene, use </w:t>
            </w:r>
            <w:r w:rsidRPr="007225AC">
              <w:rPr>
                <w:rFonts w:ascii="Calibri" w:hAnsi="Calibri" w:cs="Calibri"/>
                <w:szCs w:val="22"/>
              </w:rPr>
              <w:lastRenderedPageBreak/>
              <w:t xml:space="preserve">of hand sanitiser, increased ventilation etc) </w:t>
            </w:r>
          </w:p>
          <w:p w14:paraId="6307520C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2AE38554" w14:textId="77777777" w:rsidR="00616890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 xml:space="preserve">Briefing of all in attendance at the beginning of the activity and regular reminders </w:t>
            </w:r>
          </w:p>
          <w:p w14:paraId="757EC1BA" w14:textId="77777777" w:rsidR="00CB661B" w:rsidRDefault="00CB661B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1ADAF116" w14:textId="77777777" w:rsidR="00CB661B" w:rsidRPr="007225AC" w:rsidRDefault="00CB661B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Ask those that fail to adhere to social distance guidance to leave the activity and the </w:t>
            </w:r>
            <w:r w:rsidR="00CE2162">
              <w:rPr>
                <w:rFonts w:ascii="Calibri" w:hAnsi="Calibri" w:cs="Calibri"/>
                <w:szCs w:val="22"/>
              </w:rPr>
              <w:t>venue</w:t>
            </w:r>
            <w:r>
              <w:rPr>
                <w:rFonts w:ascii="Calibri" w:hAnsi="Calibri" w:cs="Calibri"/>
                <w:szCs w:val="22"/>
              </w:rPr>
              <w:t xml:space="preserve">.  After the </w:t>
            </w:r>
            <w:r w:rsidR="00054AA2">
              <w:rPr>
                <w:rFonts w:ascii="Calibri" w:hAnsi="Calibri" w:cs="Calibri"/>
                <w:szCs w:val="22"/>
              </w:rPr>
              <w:t>activity</w:t>
            </w:r>
            <w:r>
              <w:rPr>
                <w:rFonts w:ascii="Calibri" w:hAnsi="Calibri" w:cs="Calibri"/>
                <w:szCs w:val="22"/>
              </w:rPr>
              <w:t xml:space="preserve"> follow this up with a telephone call to explain that this action was taken to safeguard the </w:t>
            </w:r>
            <w:r w:rsidR="00CE2162">
              <w:rPr>
                <w:rFonts w:ascii="Calibri" w:hAnsi="Calibri" w:cs="Calibri"/>
                <w:szCs w:val="22"/>
              </w:rPr>
              <w:t>well-being</w:t>
            </w:r>
            <w:r>
              <w:rPr>
                <w:rFonts w:ascii="Calibri" w:hAnsi="Calibri" w:cs="Calibri"/>
                <w:szCs w:val="22"/>
              </w:rPr>
              <w:t xml:space="preserve"> of everyone present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F9DDA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lastRenderedPageBreak/>
              <w:t xml:space="preserve">The person(s) responsible for planning the activity </w:t>
            </w:r>
          </w:p>
          <w:p w14:paraId="5B378B43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  <w:p w14:paraId="7CE665B9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2DD968FD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089D7247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 xml:space="preserve">The person(s) responsible for planning the activity </w:t>
            </w:r>
          </w:p>
          <w:p w14:paraId="1B35C265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  <w:p w14:paraId="786F63CC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64547168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Activity supervisors</w:t>
            </w:r>
          </w:p>
          <w:p w14:paraId="168F9CFE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  <w:p w14:paraId="1E867991" w14:textId="77777777" w:rsidR="00616890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27F2797B" w14:textId="77777777" w:rsidR="00054AA2" w:rsidRDefault="00054AA2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1C2B3A4E" w14:textId="77777777" w:rsidR="00054AA2" w:rsidRDefault="00054AA2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416874EA" w14:textId="77777777" w:rsidR="00054AA2" w:rsidRDefault="00054AA2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5F59FFC9" w14:textId="77777777" w:rsidR="00054AA2" w:rsidRPr="007225AC" w:rsidRDefault="00054AA2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Activity supervisors</w:t>
            </w:r>
          </w:p>
          <w:p w14:paraId="1AB6A680" w14:textId="77777777" w:rsidR="00054AA2" w:rsidRPr="007225AC" w:rsidRDefault="00054AA2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  <w:p w14:paraId="6C1E463A" w14:textId="77777777" w:rsidR="00054AA2" w:rsidRDefault="00054AA2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60791515" w14:textId="77777777" w:rsidR="00054AA2" w:rsidRDefault="00054AA2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202AA3C4" w14:textId="77777777" w:rsidR="00054AA2" w:rsidRPr="007225AC" w:rsidRDefault="00054AA2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Activity supervisors</w:t>
            </w:r>
          </w:p>
          <w:p w14:paraId="1ED96794" w14:textId="77777777" w:rsidR="00054AA2" w:rsidRPr="007225AC" w:rsidRDefault="00054AA2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  <w:p w14:paraId="15675649" w14:textId="77777777" w:rsidR="00054AA2" w:rsidRPr="007225AC" w:rsidRDefault="00054AA2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E6DE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lastRenderedPageBreak/>
              <w:t>At the planning stage</w:t>
            </w:r>
          </w:p>
          <w:p w14:paraId="38569CE7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6DCE23FB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18473AC3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7FA617F0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21F14EDF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416B7E14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53D0A087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05AB3E07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15774400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1B7862FC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747A0CC0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09480C3A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 xml:space="preserve">Face coverings and hand sanitiser to be at the </w:t>
            </w:r>
            <w:r w:rsidR="00054AA2">
              <w:rPr>
                <w:rFonts w:ascii="Calibri" w:hAnsi="Calibri" w:cs="Calibri"/>
                <w:szCs w:val="22"/>
              </w:rPr>
              <w:t>activity</w:t>
            </w:r>
            <w:r w:rsidRPr="007225AC">
              <w:rPr>
                <w:rFonts w:ascii="Calibri" w:hAnsi="Calibri" w:cs="Calibri"/>
                <w:szCs w:val="22"/>
              </w:rPr>
              <w:t xml:space="preserve"> – the person bringing </w:t>
            </w:r>
            <w:r w:rsidRPr="007225AC">
              <w:rPr>
                <w:rFonts w:ascii="Calibri" w:hAnsi="Calibri" w:cs="Calibri"/>
                <w:szCs w:val="22"/>
              </w:rPr>
              <w:lastRenderedPageBreak/>
              <w:t>these must be there before the start.</w:t>
            </w:r>
          </w:p>
          <w:p w14:paraId="2C09C4E5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  <w:p w14:paraId="0DD34509" w14:textId="77777777" w:rsidR="00616890" w:rsidRPr="007225AC" w:rsidRDefault="00054AA2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Plan the briefing statements and any posters of signs required before the day</w:t>
            </w:r>
          </w:p>
          <w:p w14:paraId="7D0C1473" w14:textId="77777777" w:rsidR="00616890" w:rsidRPr="007225AC" w:rsidRDefault="00054AA2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As and when required during the activity</w:t>
            </w:r>
          </w:p>
          <w:p w14:paraId="53798A18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3A08B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lastRenderedPageBreak/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5" w:name="Text45"/>
            <w:r w:rsidRPr="007225A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7225AC">
              <w:rPr>
                <w:rFonts w:ascii="Calibri" w:hAnsi="Calibri" w:cs="Calibri"/>
                <w:szCs w:val="22"/>
              </w:rPr>
            </w:r>
            <w:r w:rsidRPr="007225AC">
              <w:rPr>
                <w:rFonts w:ascii="Calibri" w:hAnsi="Calibri" w:cs="Calibri"/>
                <w:szCs w:val="22"/>
              </w:rPr>
              <w:fldChar w:fldCharType="separate"/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szCs w:val="22"/>
              </w:rPr>
              <w:fldChar w:fldCharType="end"/>
            </w:r>
            <w:bookmarkEnd w:id="95"/>
          </w:p>
        </w:tc>
      </w:tr>
      <w:tr w:rsidR="00616890" w:rsidRPr="007225AC" w14:paraId="12892020" w14:textId="77777777" w:rsidTr="007225AC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4F2CF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5AC">
              <w:rPr>
                <w:rFonts w:ascii="Calibri" w:hAnsi="Calibri" w:cs="Calibri"/>
                <w:b/>
                <w:bCs/>
                <w:color w:val="000000"/>
                <w:szCs w:val="22"/>
              </w:rPr>
              <w:t>Hygiene - people: Increased risk of virus spread if proper handwashing not carried out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3BA94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All attendees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8F44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 xml:space="preserve">Ensure </w:t>
            </w:r>
            <w:r w:rsidR="003A05A6">
              <w:rPr>
                <w:rFonts w:ascii="Calibri" w:hAnsi="Calibri" w:cs="Calibri"/>
                <w:szCs w:val="22"/>
              </w:rPr>
              <w:t>the venue</w:t>
            </w:r>
            <w:r w:rsidRPr="007225AC">
              <w:rPr>
                <w:rFonts w:ascii="Calibri" w:hAnsi="Calibri" w:cs="Calibri"/>
                <w:szCs w:val="22"/>
              </w:rPr>
              <w:t xml:space="preserve"> ha</w:t>
            </w:r>
            <w:r w:rsidR="003A05A6">
              <w:rPr>
                <w:rFonts w:ascii="Calibri" w:hAnsi="Calibri" w:cs="Calibri"/>
                <w:szCs w:val="22"/>
              </w:rPr>
              <w:t>s</w:t>
            </w:r>
            <w:r w:rsidRPr="007225AC">
              <w:rPr>
                <w:rFonts w:ascii="Calibri" w:hAnsi="Calibri" w:cs="Calibri"/>
                <w:szCs w:val="22"/>
              </w:rPr>
              <w:t xml:space="preserve"> hand washing facilities, hand drying facilities (paper tow</w:t>
            </w:r>
            <w:r w:rsidR="003A05A6">
              <w:rPr>
                <w:rFonts w:ascii="Calibri" w:hAnsi="Calibri" w:cs="Calibri"/>
                <w:szCs w:val="22"/>
              </w:rPr>
              <w:t>el</w:t>
            </w:r>
            <w:r w:rsidRPr="007225AC">
              <w:rPr>
                <w:rFonts w:ascii="Calibri" w:hAnsi="Calibri" w:cs="Calibri"/>
                <w:szCs w:val="22"/>
              </w:rPr>
              <w:t>s and disposal bins)</w:t>
            </w:r>
          </w:p>
          <w:p w14:paraId="0B69F2D5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Ensure clear signage to remind all attendees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581A9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Check signage is in place before the attendees arrive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17A5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 xml:space="preserve">The person(s) responsible for planning the activity </w:t>
            </w:r>
          </w:p>
          <w:p w14:paraId="0343FA79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CAC27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Prepare signage at the planning stage.</w:t>
            </w:r>
          </w:p>
          <w:p w14:paraId="4F9536DA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2A661C24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Ensure signage is displayed</w:t>
            </w:r>
          </w:p>
          <w:p w14:paraId="2A526DD7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b/>
                <w:bCs/>
                <w:szCs w:val="22"/>
              </w:rPr>
            </w:pPr>
            <w:r w:rsidRPr="007225AC"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CA600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</w:tr>
      <w:tr w:rsidR="000612E6" w:rsidRPr="007225AC" w14:paraId="179A2C2C" w14:textId="77777777" w:rsidTr="007225AC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2219" w14:textId="1E754C7E" w:rsidR="000612E6" w:rsidRPr="007225AC" w:rsidRDefault="000612E6" w:rsidP="00EA4315">
            <w:pPr>
              <w:pStyle w:val="NoSpacing"/>
              <w:contextualSpacing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5AC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Hygiene </w:t>
            </w:r>
            <w:r w:rsidR="00F373EC" w:rsidRPr="007225AC">
              <w:rPr>
                <w:rFonts w:ascii="Calibri" w:hAnsi="Calibri" w:cs="Calibri"/>
                <w:b/>
                <w:bCs/>
                <w:color w:val="000000"/>
                <w:szCs w:val="22"/>
              </w:rPr>
              <w:t>- hand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 w:rsidR="004D6B45">
              <w:rPr>
                <w:rFonts w:ascii="Calibri" w:hAnsi="Calibri" w:cs="Calibri"/>
                <w:b/>
                <w:bCs/>
                <w:color w:val="000000"/>
                <w:szCs w:val="22"/>
              </w:rPr>
              <w:t>sanitiser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F4F2" w14:textId="77777777" w:rsidR="000612E6" w:rsidRPr="007225AC" w:rsidRDefault="000612E6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All attendees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BB5E9" w14:textId="77777777" w:rsidR="000612E6" w:rsidRPr="007225AC" w:rsidRDefault="000612E6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Ensure this is provided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AF38" w14:textId="77777777" w:rsidR="000612E6" w:rsidRPr="007225AC" w:rsidRDefault="000612E6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Check who will provide – YFC or the venue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CFAF" w14:textId="77777777" w:rsidR="000612E6" w:rsidRPr="007225AC" w:rsidRDefault="000612E6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If the YFC must provide, t</w:t>
            </w:r>
            <w:r w:rsidRPr="007225AC">
              <w:rPr>
                <w:rFonts w:ascii="Calibri" w:hAnsi="Calibri" w:cs="Calibri"/>
                <w:szCs w:val="22"/>
              </w:rPr>
              <w:t xml:space="preserve">he person(s) </w:t>
            </w:r>
            <w:r w:rsidRPr="007225AC">
              <w:rPr>
                <w:rFonts w:ascii="Calibri" w:hAnsi="Calibri" w:cs="Calibri"/>
                <w:szCs w:val="22"/>
              </w:rPr>
              <w:lastRenderedPageBreak/>
              <w:t xml:space="preserve">responsible </w:t>
            </w:r>
            <w:r>
              <w:rPr>
                <w:rFonts w:ascii="Calibri" w:hAnsi="Calibri" w:cs="Calibri"/>
                <w:szCs w:val="22"/>
              </w:rPr>
              <w:t xml:space="preserve">for </w:t>
            </w:r>
            <w:r w:rsidR="004D6B45">
              <w:rPr>
                <w:rFonts w:ascii="Calibri" w:hAnsi="Calibri" w:cs="Calibri"/>
                <w:szCs w:val="22"/>
              </w:rPr>
              <w:t>bringing</w:t>
            </w:r>
            <w:r>
              <w:rPr>
                <w:rFonts w:ascii="Calibri" w:hAnsi="Calibri" w:cs="Calibri"/>
                <w:szCs w:val="22"/>
              </w:rPr>
              <w:t xml:space="preserve"> this</w:t>
            </w:r>
          </w:p>
          <w:p w14:paraId="6CF04C55" w14:textId="77777777" w:rsidR="000612E6" w:rsidRPr="007225AC" w:rsidRDefault="000612E6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37F6" w14:textId="77777777" w:rsidR="000612E6" w:rsidRPr="007225AC" w:rsidRDefault="000612E6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lastRenderedPageBreak/>
              <w:t>Prepare signage at the planning stage.</w:t>
            </w:r>
          </w:p>
          <w:p w14:paraId="6548C589" w14:textId="77777777" w:rsidR="000612E6" w:rsidRPr="007225AC" w:rsidRDefault="000612E6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33CF0B90" w14:textId="77777777" w:rsidR="000612E6" w:rsidRPr="007225AC" w:rsidRDefault="000612E6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lastRenderedPageBreak/>
              <w:t>Ensure signage is displayed</w:t>
            </w:r>
          </w:p>
          <w:p w14:paraId="28FB5148" w14:textId="77777777" w:rsidR="000612E6" w:rsidRPr="007225AC" w:rsidRDefault="000612E6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F2F3" w14:textId="77777777" w:rsidR="000612E6" w:rsidRPr="007225AC" w:rsidRDefault="000612E6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</w:tr>
      <w:tr w:rsidR="00616890" w:rsidRPr="007225AC" w14:paraId="63C86F5B" w14:textId="77777777" w:rsidTr="007225AC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D49F0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5AC">
              <w:rPr>
                <w:rFonts w:ascii="Calibri" w:hAnsi="Calibri" w:cs="Calibri"/>
                <w:b/>
                <w:bCs/>
                <w:color w:val="000000"/>
                <w:szCs w:val="22"/>
              </w:rPr>
              <w:t>Hygiene – respiratory</w:t>
            </w:r>
          </w:p>
          <w:p w14:paraId="7D2A2745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5AC">
              <w:rPr>
                <w:rFonts w:ascii="Calibri" w:hAnsi="Calibri" w:cs="Calibri"/>
                <w:b/>
                <w:bCs/>
                <w:color w:val="000000"/>
                <w:szCs w:val="22"/>
              </w:rPr>
              <w:t>Increased risk of virus spread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6CEA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Al</w:t>
            </w:r>
            <w:r w:rsidR="003A05A6">
              <w:rPr>
                <w:rFonts w:ascii="Calibri" w:hAnsi="Calibri" w:cs="Calibri"/>
                <w:szCs w:val="22"/>
              </w:rPr>
              <w:t>l</w:t>
            </w:r>
            <w:r w:rsidRPr="007225AC">
              <w:rPr>
                <w:rFonts w:ascii="Calibri" w:hAnsi="Calibri" w:cs="Calibri"/>
                <w:szCs w:val="22"/>
              </w:rPr>
              <w:t xml:space="preserve"> attendees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27BE" w14:textId="25070A28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 xml:space="preserve">Use </w:t>
            </w:r>
            <w:hyperlink r:id="rId12" w:history="1">
              <w:r w:rsidR="00D343F5" w:rsidRPr="00EA4315">
                <w:rPr>
                  <w:rStyle w:val="Hyperlink"/>
                  <w:rFonts w:ascii="Calibri" w:hAnsi="Calibri" w:cs="Calibri"/>
                  <w:szCs w:val="22"/>
                </w:rPr>
                <w:t>Display Hand Face Space poster</w:t>
              </w:r>
            </w:hyperlink>
            <w:r w:rsidR="00D343F5">
              <w:rPr>
                <w:rStyle w:val="Hyperlink"/>
                <w:rFonts w:ascii="Calibri" w:hAnsi="Calibri" w:cs="Calibri"/>
                <w:szCs w:val="22"/>
              </w:rPr>
              <w:t xml:space="preserve"> </w:t>
            </w:r>
            <w:r w:rsidR="008C0558">
              <w:rPr>
                <w:rFonts w:ascii="Calibri" w:hAnsi="Calibri" w:cs="Calibri"/>
                <w:szCs w:val="22"/>
              </w:rPr>
              <w:t xml:space="preserve">or other </w:t>
            </w:r>
            <w:r w:rsidRPr="007225AC">
              <w:rPr>
                <w:rFonts w:ascii="Calibri" w:hAnsi="Calibri" w:cs="Calibri"/>
                <w:szCs w:val="22"/>
              </w:rPr>
              <w:t>signage</w:t>
            </w:r>
          </w:p>
          <w:p w14:paraId="0CFDA2F5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796138F0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Ensure bins are available for all present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1D92" w14:textId="77777777" w:rsidR="00616890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Communications – Bring own paper tissues</w:t>
            </w:r>
          </w:p>
          <w:p w14:paraId="0FD260FD" w14:textId="77777777" w:rsidR="004D7EDA" w:rsidRDefault="004D7EDA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21D24846" w14:textId="16F39144" w:rsidR="004D7EDA" w:rsidRPr="007225AC" w:rsidRDefault="004D7EDA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4D7EDA">
              <w:rPr>
                <w:rFonts w:ascii="Calibri" w:hAnsi="Calibri" w:cs="Calibri"/>
                <w:szCs w:val="22"/>
                <w:highlight w:val="cyan"/>
              </w:rPr>
              <w:t>For indoor settings, all participants must wear a face covering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6D4A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Attendees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6AC6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O</w:t>
            </w:r>
            <w:r w:rsidR="00054AA2">
              <w:rPr>
                <w:rFonts w:ascii="Calibri" w:hAnsi="Calibri" w:cs="Calibri"/>
                <w:szCs w:val="22"/>
              </w:rPr>
              <w:t>n</w:t>
            </w:r>
            <w:r w:rsidRPr="007225AC">
              <w:rPr>
                <w:rFonts w:ascii="Calibri" w:hAnsi="Calibri" w:cs="Calibri"/>
                <w:szCs w:val="22"/>
              </w:rPr>
              <w:t xml:space="preserve"> day of activity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254B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</w:tr>
      <w:tr w:rsidR="00616890" w:rsidRPr="007225AC" w14:paraId="3713AC59" w14:textId="77777777" w:rsidTr="007225AC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F058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5AC">
              <w:rPr>
                <w:rFonts w:ascii="Calibri" w:hAnsi="Calibri" w:cs="Calibri"/>
                <w:b/>
                <w:bCs/>
                <w:color w:val="000000"/>
                <w:szCs w:val="22"/>
              </w:rPr>
              <w:t>Hygiene - premises</w:t>
            </w:r>
          </w:p>
          <w:p w14:paraId="0A65243B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5AC">
              <w:rPr>
                <w:rFonts w:ascii="Calibri" w:hAnsi="Calibri" w:cs="Calibri"/>
                <w:b/>
                <w:bCs/>
                <w:color w:val="000000"/>
                <w:szCs w:val="22"/>
              </w:rPr>
              <w:t>Increased risk of virus spread if regular cleaning not carried out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B11D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 xml:space="preserve">All attendees and users of the premises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A2E4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Arrangements checked with venue management – deep cleans should be done on a regular basis</w:t>
            </w:r>
          </w:p>
          <w:p w14:paraId="4313DA3F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6BA87F6C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 xml:space="preserve">The activity supervisor to have cleaning materials (safely stored) available to clean doors handles, lavatories, hand washing stations, furniture etc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3896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B120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 xml:space="preserve">The person(s) responsible for planning the activity </w:t>
            </w:r>
          </w:p>
          <w:p w14:paraId="0DF80247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  <w:p w14:paraId="7E7C15C3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795BCDFA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Activity supervisors</w:t>
            </w:r>
          </w:p>
          <w:p w14:paraId="51F9DEA3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  <w:p w14:paraId="79DF05ED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58D1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Prepare signage at the planning stage.</w:t>
            </w:r>
          </w:p>
          <w:p w14:paraId="41A356B7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32429002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3E9B7B49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6DD58233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32F0C0D6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Throughout the activity – at least every 30 minutes</w:t>
            </w:r>
          </w:p>
          <w:p w14:paraId="59229135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7253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</w:tr>
      <w:tr w:rsidR="00616890" w:rsidRPr="007225AC" w14:paraId="6391E66B" w14:textId="77777777" w:rsidTr="007225AC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B624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5AC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Hygiene for activity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3474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All attendees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03AE1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 xml:space="preserve">Select activities that account for social distancing and do not </w:t>
            </w:r>
            <w:r w:rsidRPr="007225AC">
              <w:rPr>
                <w:rFonts w:ascii="Calibri" w:hAnsi="Calibri" w:cs="Calibri"/>
                <w:szCs w:val="22"/>
              </w:rPr>
              <w:lastRenderedPageBreak/>
              <w:t>require shared materials for sitting/standing face to face.</w:t>
            </w:r>
          </w:p>
          <w:p w14:paraId="2F7FA394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4EB33670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Select activities that require attendees to bring own materials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4014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3E730D7E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5ED96686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553F1505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701641B2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20E3448C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49C98481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52ED13F1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6C22DE8A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Communicate that all attendees are required to bring own materials and materials cannot be shared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33BF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lastRenderedPageBreak/>
              <w:t xml:space="preserve">The person(s) responsible for </w:t>
            </w:r>
            <w:r w:rsidRPr="007225AC">
              <w:rPr>
                <w:rFonts w:ascii="Calibri" w:hAnsi="Calibri" w:cs="Calibri"/>
                <w:szCs w:val="22"/>
              </w:rPr>
              <w:lastRenderedPageBreak/>
              <w:t xml:space="preserve">planning the activity </w:t>
            </w:r>
          </w:p>
          <w:p w14:paraId="388DD12C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  <w:p w14:paraId="339E53F6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5C07C913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31B9CD66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40098052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Activity supervisors</w:t>
            </w:r>
          </w:p>
          <w:p w14:paraId="478CA174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  <w:p w14:paraId="791ACCE8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E475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lastRenderedPageBreak/>
              <w:t>At the planning stage</w:t>
            </w:r>
          </w:p>
          <w:p w14:paraId="25D01FDE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3C634670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479218C5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4ACD0E7D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37B1B1D8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37007C8B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28B6A881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When details of the activity are published and at the activity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25B3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</w:tr>
      <w:tr w:rsidR="00616890" w:rsidRPr="007225AC" w14:paraId="1CD0C1FD" w14:textId="77777777" w:rsidTr="007225AC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7F05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225AC">
              <w:rPr>
                <w:rFonts w:ascii="Calibri" w:hAnsi="Calibri" w:cs="Calibri"/>
                <w:b/>
                <w:bCs/>
                <w:color w:val="000000"/>
                <w:szCs w:val="22"/>
              </w:rPr>
              <w:t>If someone falls ill with Covid-19 symptoms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E617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All attendees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E32F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Those feeling unwell must not attend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7251" w14:textId="663076C1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 xml:space="preserve">If </w:t>
            </w:r>
            <w:r w:rsidRPr="0090369D">
              <w:rPr>
                <w:rFonts w:ascii="Calibri" w:hAnsi="Calibri" w:cs="Calibri"/>
                <w:szCs w:val="22"/>
              </w:rPr>
              <w:t xml:space="preserve">someone falls ill whilst at the activity, move them to </w:t>
            </w:r>
            <w:r w:rsidR="003A05A6" w:rsidRPr="0090369D">
              <w:rPr>
                <w:rFonts w:ascii="Calibri" w:hAnsi="Calibri" w:cs="Calibri"/>
                <w:szCs w:val="22"/>
              </w:rPr>
              <w:t xml:space="preserve">a </w:t>
            </w:r>
            <w:r w:rsidRPr="0090369D">
              <w:rPr>
                <w:rFonts w:ascii="Calibri" w:hAnsi="Calibri" w:cs="Calibri"/>
                <w:szCs w:val="22"/>
              </w:rPr>
              <w:t>safe area</w:t>
            </w:r>
            <w:r w:rsidR="003A05A6" w:rsidRPr="0090369D">
              <w:rPr>
                <w:rFonts w:ascii="Calibri" w:hAnsi="Calibri" w:cs="Calibri"/>
                <w:szCs w:val="22"/>
              </w:rPr>
              <w:t>,</w:t>
            </w:r>
            <w:r w:rsidRPr="0090369D">
              <w:rPr>
                <w:rFonts w:ascii="Calibri" w:hAnsi="Calibri" w:cs="Calibri"/>
                <w:szCs w:val="22"/>
              </w:rPr>
              <w:t xml:space="preserve"> isolated from others. Obtain contacts and follow the venue instructions</w:t>
            </w:r>
          </w:p>
          <w:p w14:paraId="315F6B2A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349EE6A7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Inform the venue managers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5794" w14:textId="77777777" w:rsidR="00054AA2" w:rsidRPr="007225AC" w:rsidRDefault="00054AA2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Activity supervisors</w:t>
            </w:r>
          </w:p>
          <w:p w14:paraId="4E43AA79" w14:textId="77777777" w:rsidR="00054AA2" w:rsidRPr="007225AC" w:rsidRDefault="00054AA2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  <w:p w14:paraId="14EFB867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1618" w14:textId="77777777" w:rsidR="00616890" w:rsidRPr="007225AC" w:rsidRDefault="00641A32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For the duration of the activity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65EB" w14:textId="77777777" w:rsidR="00616890" w:rsidRPr="007225AC" w:rsidRDefault="0061689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</w:tr>
      <w:tr w:rsidR="00FD4FE2" w:rsidRPr="007225AC" w14:paraId="3F966F4B" w14:textId="77777777" w:rsidTr="007225AC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C3AE" w14:textId="77777777" w:rsidR="00FD4FE2" w:rsidRPr="007225AC" w:rsidRDefault="00FD4FE2" w:rsidP="00EA4315">
            <w:pPr>
              <w:pStyle w:val="NoSpacing"/>
              <w:contextualSpacing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A99A" w14:textId="77777777" w:rsidR="00FD4FE2" w:rsidRPr="007225AC" w:rsidRDefault="00FD4FE2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Those clinically vulnerable to expos</w:t>
            </w:r>
            <w:r w:rsidR="003A05A6">
              <w:rPr>
                <w:rFonts w:ascii="Calibri" w:hAnsi="Calibri" w:cs="Calibri"/>
                <w:szCs w:val="22"/>
              </w:rPr>
              <w:t>ure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="003A05A6">
              <w:rPr>
                <w:rFonts w:ascii="Calibri" w:hAnsi="Calibri" w:cs="Calibri"/>
                <w:szCs w:val="22"/>
              </w:rPr>
              <w:t>of</w:t>
            </w:r>
            <w:r>
              <w:rPr>
                <w:rFonts w:ascii="Calibri" w:hAnsi="Calibri" w:cs="Calibri"/>
                <w:szCs w:val="22"/>
              </w:rPr>
              <w:t xml:space="preserve"> Covid</w:t>
            </w:r>
            <w:r w:rsidR="00CB661B">
              <w:rPr>
                <w:rFonts w:ascii="Calibri" w:hAnsi="Calibri" w:cs="Calibri"/>
                <w:szCs w:val="22"/>
              </w:rPr>
              <w:t>-19 or those that l</w:t>
            </w:r>
            <w:r w:rsidR="003A05A6">
              <w:rPr>
                <w:rFonts w:ascii="Calibri" w:hAnsi="Calibri" w:cs="Calibri"/>
                <w:szCs w:val="22"/>
              </w:rPr>
              <w:t>i</w:t>
            </w:r>
            <w:r w:rsidR="00CB661B">
              <w:rPr>
                <w:rFonts w:ascii="Calibri" w:hAnsi="Calibri" w:cs="Calibri"/>
                <w:szCs w:val="22"/>
              </w:rPr>
              <w:t xml:space="preserve">ve </w:t>
            </w:r>
            <w:r w:rsidR="003A05A6">
              <w:rPr>
                <w:rFonts w:ascii="Calibri" w:hAnsi="Calibri" w:cs="Calibri"/>
                <w:szCs w:val="22"/>
              </w:rPr>
              <w:t xml:space="preserve">with </w:t>
            </w:r>
            <w:r w:rsidR="00CB661B">
              <w:rPr>
                <w:rFonts w:ascii="Calibri" w:hAnsi="Calibri" w:cs="Calibri"/>
                <w:szCs w:val="22"/>
              </w:rPr>
              <w:t>people who are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460D" w14:textId="77777777" w:rsidR="00FD4FE2" w:rsidRPr="007225AC" w:rsidRDefault="00CB661B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Asking attendees to alert the organisers of this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10AE" w14:textId="1D5E95E0" w:rsidR="00FD4FE2" w:rsidRDefault="00CB661B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Risk </w:t>
            </w:r>
            <w:r w:rsidR="00445BEC">
              <w:rPr>
                <w:rFonts w:ascii="Calibri" w:hAnsi="Calibri" w:cs="Calibri"/>
                <w:szCs w:val="22"/>
              </w:rPr>
              <w:t>assesses</w:t>
            </w:r>
            <w:r>
              <w:rPr>
                <w:rFonts w:ascii="Calibri" w:hAnsi="Calibri" w:cs="Calibri"/>
                <w:szCs w:val="22"/>
              </w:rPr>
              <w:t xml:space="preserve"> their involvement </w:t>
            </w:r>
          </w:p>
          <w:p w14:paraId="36C0A047" w14:textId="77777777" w:rsidR="003A05A6" w:rsidRDefault="003A05A6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16D19F10" w14:textId="77777777" w:rsidR="00CB661B" w:rsidRPr="007225AC" w:rsidRDefault="00CB661B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Agree a safety plan with these individuals, which may include virtual participation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D613" w14:textId="77777777" w:rsidR="00FD4FE2" w:rsidRPr="007225AC" w:rsidRDefault="00FD4FE2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3F49" w14:textId="77777777" w:rsidR="00FD4FE2" w:rsidRPr="007225AC" w:rsidRDefault="00FD4FE2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D00E" w14:textId="77777777" w:rsidR="00FD4FE2" w:rsidRPr="007225AC" w:rsidRDefault="00FD4FE2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</w:tr>
      <w:tr w:rsidR="002312B0" w:rsidRPr="007225AC" w14:paraId="43B8C43A" w14:textId="77777777" w:rsidTr="007225AC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E3BD" w14:textId="6204CDE4" w:rsidR="002312B0" w:rsidRPr="007225AC" w:rsidRDefault="002312B0" w:rsidP="00EA4315">
            <w:pPr>
              <w:pStyle w:val="NoSpacing"/>
              <w:contextualSpacing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4A5AC" w14:textId="77777777" w:rsidR="002312B0" w:rsidRDefault="002312B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936C" w14:textId="77777777" w:rsidR="002312B0" w:rsidRDefault="002312B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6B33" w14:textId="7EEBAC0D" w:rsidR="002312B0" w:rsidRDefault="001174AC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hyperlink r:id="rId13" w:history="1">
              <w:r w:rsidR="00FB3D6D" w:rsidRPr="008A351F">
                <w:rPr>
                  <w:rStyle w:val="Hyperlink"/>
                  <w:rFonts w:ascii="Calibri" w:hAnsi="Calibri" w:cs="Calibri"/>
                  <w:szCs w:val="22"/>
                </w:rPr>
                <w:t>Create a Coronavirus NHS QR</w:t>
              </w:r>
            </w:hyperlink>
            <w:r w:rsidR="00FB3D6D">
              <w:rPr>
                <w:rFonts w:ascii="Calibri" w:hAnsi="Calibri" w:cs="Calibri"/>
                <w:szCs w:val="22"/>
              </w:rPr>
              <w:t xml:space="preserve"> code for the club an</w:t>
            </w:r>
            <w:r w:rsidR="008A351F">
              <w:rPr>
                <w:rFonts w:ascii="Calibri" w:hAnsi="Calibri" w:cs="Calibri"/>
                <w:szCs w:val="22"/>
              </w:rPr>
              <w:t>d</w:t>
            </w:r>
            <w:r w:rsidR="00FB3D6D">
              <w:rPr>
                <w:rFonts w:ascii="Calibri" w:hAnsi="Calibri" w:cs="Calibri"/>
                <w:szCs w:val="22"/>
              </w:rPr>
              <w:t xml:space="preserve"> ensure it is used by every participant and each activity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B6AC" w14:textId="73EEBB44" w:rsidR="00FB3D6D" w:rsidRPr="007225AC" w:rsidRDefault="00FB3D6D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Activity supervisors</w:t>
            </w:r>
            <w:r w:rsidR="008A351F">
              <w:rPr>
                <w:rFonts w:ascii="Calibri" w:hAnsi="Calibri" w:cs="Calibri"/>
                <w:szCs w:val="22"/>
              </w:rPr>
              <w:t xml:space="preserve"> to display QR code at each event</w:t>
            </w:r>
          </w:p>
          <w:p w14:paraId="0C68D0FC" w14:textId="77777777" w:rsidR="00FB3D6D" w:rsidRPr="007225AC" w:rsidRDefault="00FB3D6D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  <w:p w14:paraId="14E582FC" w14:textId="77777777" w:rsidR="002312B0" w:rsidRPr="007225AC" w:rsidRDefault="002312B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AFE6" w14:textId="70448FBE" w:rsidR="002312B0" w:rsidRPr="007225AC" w:rsidRDefault="0090369D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lastRenderedPageBreak/>
              <w:t>For the duration of the activity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EE6CA" w14:textId="77777777" w:rsidR="002312B0" w:rsidRPr="007225AC" w:rsidRDefault="002312B0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</w:tr>
      <w:tr w:rsidR="00E706AD" w:rsidRPr="007225AC" w14:paraId="23D2A794" w14:textId="77777777" w:rsidTr="007225AC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EE420" w14:textId="6F3ABDE1" w:rsidR="00E706AD" w:rsidRDefault="00E706AD" w:rsidP="00EA4315">
            <w:pPr>
              <w:pStyle w:val="NoSpacing"/>
              <w:contextualSpacing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830D" w14:textId="77777777" w:rsidR="00E706AD" w:rsidRDefault="00E706AD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8B58" w14:textId="77777777" w:rsidR="00E706AD" w:rsidRDefault="00E706AD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B877" w14:textId="05876681" w:rsidR="00E706AD" w:rsidRPr="00EA4315" w:rsidRDefault="001174AC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hyperlink r:id="rId14" w:history="1">
              <w:r w:rsidR="00EA4315" w:rsidRPr="00EA4315">
                <w:rPr>
                  <w:rStyle w:val="Hyperlink"/>
                  <w:rFonts w:ascii="Calibri" w:hAnsi="Calibri" w:cs="Calibri"/>
                  <w:szCs w:val="22"/>
                </w:rPr>
                <w:t>Display Hand Face Space poster</w:t>
              </w:r>
            </w:hyperlink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A5BF1" w14:textId="77777777" w:rsidR="0090369D" w:rsidRPr="007225AC" w:rsidRDefault="0090369D" w:rsidP="0090369D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Activity supervisors</w:t>
            </w:r>
            <w:r>
              <w:rPr>
                <w:rFonts w:ascii="Calibri" w:hAnsi="Calibri" w:cs="Calibri"/>
                <w:szCs w:val="22"/>
              </w:rPr>
              <w:t xml:space="preserve"> to display posters at each event</w:t>
            </w:r>
          </w:p>
          <w:p w14:paraId="40E5EE43" w14:textId="77777777" w:rsidR="0090369D" w:rsidRPr="007225AC" w:rsidRDefault="0090369D" w:rsidP="0090369D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  <w:p w14:paraId="4B716CB2" w14:textId="77777777" w:rsidR="00E706AD" w:rsidRPr="007225AC" w:rsidRDefault="00E706AD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3BCBB" w14:textId="63DD6844" w:rsidR="00E706AD" w:rsidRPr="007225AC" w:rsidRDefault="0090369D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For the duration of the activity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4A7E" w14:textId="77777777" w:rsidR="00E706AD" w:rsidRPr="007225AC" w:rsidRDefault="00E706AD" w:rsidP="00EA43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</w:tr>
    </w:tbl>
    <w:p w14:paraId="093871A8" w14:textId="77777777" w:rsidR="00616890" w:rsidRPr="007225AC" w:rsidRDefault="00616890" w:rsidP="00616890">
      <w:pPr>
        <w:contextualSpacing/>
        <w:rPr>
          <w:rFonts w:ascii="Calibri" w:hAnsi="Calibri" w:cs="Calibri"/>
          <w:sz w:val="22"/>
          <w:szCs w:val="22"/>
        </w:rPr>
      </w:pPr>
    </w:p>
    <w:p w14:paraId="556CF29A" w14:textId="77777777" w:rsidR="003A05A6" w:rsidRDefault="003A05A6" w:rsidP="00616890">
      <w:pPr>
        <w:contextualSpacing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E47AC94" w14:textId="77777777" w:rsidR="006E43C4" w:rsidRDefault="006E43C4" w:rsidP="00616890">
      <w:pPr>
        <w:contextualSpacing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EB4676F" w14:textId="77777777" w:rsidR="006E43C4" w:rsidRDefault="006E43C4" w:rsidP="00616890">
      <w:pPr>
        <w:contextualSpacing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9F0D39C" w14:textId="77777777" w:rsidR="006E43C4" w:rsidRDefault="006E43C4" w:rsidP="00616890">
      <w:pPr>
        <w:contextualSpacing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6F2C9B0" w14:textId="77777777" w:rsidR="006E43C4" w:rsidRDefault="006E43C4" w:rsidP="00616890">
      <w:pPr>
        <w:contextualSpacing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B301962" w14:textId="77777777" w:rsidR="006E43C4" w:rsidRDefault="006E43C4" w:rsidP="00616890">
      <w:pPr>
        <w:contextualSpacing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F4ACA7F" w14:textId="77777777" w:rsidR="006E43C4" w:rsidRDefault="006E43C4" w:rsidP="00616890">
      <w:pPr>
        <w:contextualSpacing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3475AC0" w14:textId="77777777" w:rsidR="006E43C4" w:rsidRDefault="006E43C4" w:rsidP="00616890">
      <w:pPr>
        <w:contextualSpacing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3717841" w14:textId="77777777" w:rsidR="006E43C4" w:rsidRDefault="006E43C4" w:rsidP="00616890">
      <w:pPr>
        <w:contextualSpacing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31F1CE0" w14:textId="77777777" w:rsidR="006E43C4" w:rsidRDefault="006E43C4" w:rsidP="00616890">
      <w:pPr>
        <w:contextualSpacing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BA366E2" w14:textId="77777777" w:rsidR="006E43C4" w:rsidRDefault="006E43C4" w:rsidP="00616890">
      <w:pPr>
        <w:contextualSpacing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6AEDE12" w14:textId="77777777" w:rsidR="006E43C4" w:rsidRDefault="006E43C4" w:rsidP="00616890">
      <w:pPr>
        <w:contextualSpacing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D8A2D96" w14:textId="77777777" w:rsidR="006E43C4" w:rsidRDefault="006E43C4" w:rsidP="00616890">
      <w:pPr>
        <w:contextualSpacing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9038D30" w14:textId="77777777" w:rsidR="006E43C4" w:rsidRDefault="006E43C4" w:rsidP="00616890">
      <w:pPr>
        <w:contextualSpacing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84C3F07" w14:textId="77777777" w:rsidR="006E43C4" w:rsidRDefault="006E43C4" w:rsidP="00616890">
      <w:pPr>
        <w:contextualSpacing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01AF285" w14:textId="77777777" w:rsidR="006E43C4" w:rsidRDefault="006E43C4" w:rsidP="00616890">
      <w:pPr>
        <w:contextualSpacing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4D69F46" w14:textId="77777777" w:rsidR="006E43C4" w:rsidRDefault="006E43C4" w:rsidP="00616890">
      <w:pPr>
        <w:contextualSpacing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8A91ACA" w14:textId="77777777" w:rsidR="006E43C4" w:rsidRDefault="006E43C4" w:rsidP="00616890">
      <w:pPr>
        <w:contextualSpacing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A75B9D6" w14:textId="77777777" w:rsidR="006E43C4" w:rsidRDefault="006E43C4" w:rsidP="00616890">
      <w:pPr>
        <w:contextualSpacing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167035C" w14:textId="77777777" w:rsidR="006E43C4" w:rsidRDefault="006E43C4" w:rsidP="00616890">
      <w:pPr>
        <w:contextualSpacing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7F8B83D" w14:textId="77777777" w:rsidR="006E43C4" w:rsidRDefault="006E43C4" w:rsidP="00616890">
      <w:pPr>
        <w:contextualSpacing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FCBCD8E" w14:textId="77777777" w:rsidR="003A05A6" w:rsidRDefault="003A05A6" w:rsidP="00616890">
      <w:pPr>
        <w:contextualSpacing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8999F72" w14:textId="77777777" w:rsidR="00584D6C" w:rsidRDefault="00584D6C" w:rsidP="00584D6C">
      <w:pPr>
        <w:contextualSpacing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  <w:r w:rsidRPr="00584D6C">
        <w:rPr>
          <w:rFonts w:ascii="Calibri" w:hAnsi="Calibri" w:cs="Calibri"/>
          <w:sz w:val="20"/>
          <w:szCs w:val="20"/>
          <w:highlight w:val="yellow"/>
        </w:rPr>
        <w:lastRenderedPageBreak/>
        <w:t>On YFC club letterhead</w:t>
      </w:r>
    </w:p>
    <w:p w14:paraId="2886B09B" w14:textId="77777777" w:rsidR="00616890" w:rsidRPr="00584D6C" w:rsidRDefault="00616890" w:rsidP="00616890">
      <w:pPr>
        <w:contextualSpacing/>
        <w:jc w:val="center"/>
        <w:rPr>
          <w:rFonts w:ascii="Calibri" w:hAnsi="Calibri" w:cs="Calibri"/>
          <w:i/>
          <w:iCs/>
          <w:sz w:val="32"/>
          <w:szCs w:val="32"/>
          <w:u w:val="single"/>
        </w:rPr>
      </w:pPr>
      <w:r w:rsidRPr="00584D6C">
        <w:rPr>
          <w:rFonts w:ascii="Calibri" w:hAnsi="Calibri" w:cs="Calibri"/>
          <w:b/>
          <w:bCs/>
          <w:i/>
          <w:iCs/>
          <w:sz w:val="32"/>
          <w:szCs w:val="32"/>
          <w:u w:val="single"/>
        </w:rPr>
        <w:t xml:space="preserve">Activity </w:t>
      </w:r>
      <w:r w:rsidR="009075FD">
        <w:rPr>
          <w:rFonts w:ascii="Calibri" w:hAnsi="Calibri" w:cs="Calibri"/>
          <w:b/>
          <w:bCs/>
          <w:i/>
          <w:iCs/>
          <w:sz w:val="32"/>
          <w:szCs w:val="32"/>
          <w:u w:val="single"/>
        </w:rPr>
        <w:t xml:space="preserve">Risk </w:t>
      </w:r>
      <w:r w:rsidRPr="00584D6C">
        <w:rPr>
          <w:rFonts w:ascii="Calibri" w:hAnsi="Calibri" w:cs="Calibri"/>
          <w:b/>
          <w:bCs/>
          <w:i/>
          <w:iCs/>
          <w:sz w:val="32"/>
          <w:szCs w:val="32"/>
          <w:u w:val="single"/>
        </w:rPr>
        <w:t>Assessment</w:t>
      </w:r>
    </w:p>
    <w:p w14:paraId="5231FC21" w14:textId="77777777" w:rsidR="00616890" w:rsidRPr="007225AC" w:rsidRDefault="00616890" w:rsidP="00616890">
      <w:pPr>
        <w:pStyle w:val="Header"/>
        <w:tabs>
          <w:tab w:val="clear" w:pos="4320"/>
          <w:tab w:val="clear" w:pos="8640"/>
        </w:tabs>
        <w:contextualSpacing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406"/>
        <w:gridCol w:w="2009"/>
        <w:gridCol w:w="2201"/>
        <w:gridCol w:w="2872"/>
        <w:gridCol w:w="1891"/>
        <w:gridCol w:w="2027"/>
        <w:gridCol w:w="1116"/>
      </w:tblGrid>
      <w:tr w:rsidR="00584D6C" w:rsidRPr="00A12C1A" w14:paraId="2F6163F5" w14:textId="77777777" w:rsidTr="00A12C1A">
        <w:trPr>
          <w:tblHeader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2A26550" w14:textId="77777777" w:rsidR="00616890" w:rsidRPr="00A12C1A" w:rsidRDefault="00616890" w:rsidP="007225AC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/>
                <w:iCs/>
                <w:color w:val="FFFFFF"/>
                <w:sz w:val="22"/>
              </w:rPr>
            </w:pPr>
            <w:bookmarkStart w:id="96" w:name="_Toc44580126"/>
            <w:bookmarkStart w:id="97" w:name="_Toc44580689"/>
            <w:bookmarkStart w:id="98" w:name="_Toc45123500"/>
            <w:bookmarkStart w:id="99" w:name="_Toc45123615"/>
            <w:bookmarkStart w:id="100" w:name="_Toc45124406"/>
            <w:bookmarkStart w:id="101" w:name="_Toc45218616"/>
            <w:bookmarkStart w:id="102" w:name="_Toc45218906"/>
            <w:bookmarkStart w:id="103" w:name="_Toc45219644"/>
            <w:bookmarkStart w:id="104" w:name="_Toc45299897"/>
            <w:bookmarkStart w:id="105" w:name="_Toc45300076"/>
            <w:bookmarkStart w:id="106" w:name="_Toc45300258"/>
            <w:bookmarkStart w:id="107" w:name="_Toc45301685"/>
            <w:r w:rsidRPr="00A12C1A">
              <w:rPr>
                <w:rFonts w:cs="Calibri"/>
                <w:bCs/>
                <w:i/>
                <w:iCs/>
                <w:color w:val="FFFFFF"/>
                <w:sz w:val="22"/>
              </w:rPr>
              <w:t>What are the hazards?</w:t>
            </w:r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B159A6A" w14:textId="77777777" w:rsidR="00616890" w:rsidRPr="00A12C1A" w:rsidRDefault="00616890" w:rsidP="007225AC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/>
                <w:iCs/>
                <w:color w:val="FFFFFF"/>
                <w:sz w:val="22"/>
              </w:rPr>
            </w:pPr>
            <w:bookmarkStart w:id="108" w:name="_Toc44580127"/>
            <w:bookmarkStart w:id="109" w:name="_Toc44580690"/>
            <w:bookmarkStart w:id="110" w:name="_Toc45123501"/>
            <w:bookmarkStart w:id="111" w:name="_Toc45123616"/>
            <w:bookmarkStart w:id="112" w:name="_Toc45124407"/>
            <w:bookmarkStart w:id="113" w:name="_Toc45218617"/>
            <w:bookmarkStart w:id="114" w:name="_Toc45218907"/>
            <w:bookmarkStart w:id="115" w:name="_Toc45219645"/>
            <w:bookmarkStart w:id="116" w:name="_Toc45299898"/>
            <w:bookmarkStart w:id="117" w:name="_Toc45300077"/>
            <w:bookmarkStart w:id="118" w:name="_Toc45300259"/>
            <w:bookmarkStart w:id="119" w:name="_Toc45301686"/>
            <w:r w:rsidRPr="00A12C1A">
              <w:rPr>
                <w:rFonts w:cs="Calibri"/>
                <w:bCs/>
                <w:i/>
                <w:iCs/>
                <w:color w:val="FFFFFF"/>
                <w:sz w:val="22"/>
              </w:rPr>
              <w:t>Who might be harmed and how?</w:t>
            </w:r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6D17AA5" w14:textId="77777777" w:rsidR="00616890" w:rsidRPr="00A12C1A" w:rsidRDefault="00616890" w:rsidP="007225AC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/>
                <w:iCs/>
                <w:color w:val="FFFFFF"/>
                <w:sz w:val="22"/>
              </w:rPr>
            </w:pPr>
            <w:bookmarkStart w:id="120" w:name="_Toc44580128"/>
            <w:bookmarkStart w:id="121" w:name="_Toc44580691"/>
            <w:bookmarkStart w:id="122" w:name="_Toc45123502"/>
            <w:bookmarkStart w:id="123" w:name="_Toc45123617"/>
            <w:bookmarkStart w:id="124" w:name="_Toc45124408"/>
            <w:bookmarkStart w:id="125" w:name="_Toc45218618"/>
            <w:bookmarkStart w:id="126" w:name="_Toc45218908"/>
            <w:bookmarkStart w:id="127" w:name="_Toc45219646"/>
            <w:bookmarkStart w:id="128" w:name="_Toc45299899"/>
            <w:bookmarkStart w:id="129" w:name="_Toc45300078"/>
            <w:bookmarkStart w:id="130" w:name="_Toc45300260"/>
            <w:bookmarkStart w:id="131" w:name="_Toc45301687"/>
            <w:r w:rsidRPr="00A12C1A">
              <w:rPr>
                <w:rFonts w:cs="Calibri"/>
                <w:bCs/>
                <w:i/>
                <w:iCs/>
                <w:color w:val="FFFFFF"/>
                <w:sz w:val="22"/>
              </w:rPr>
              <w:t>What are you already doing to control the risks?</w:t>
            </w:r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D5AF73D" w14:textId="77777777" w:rsidR="00616890" w:rsidRPr="00A12C1A" w:rsidRDefault="00616890" w:rsidP="007225AC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/>
                <w:iCs/>
                <w:color w:val="FFFFFF"/>
                <w:sz w:val="22"/>
              </w:rPr>
            </w:pPr>
            <w:bookmarkStart w:id="132" w:name="_Toc44580129"/>
            <w:bookmarkStart w:id="133" w:name="_Toc44580692"/>
            <w:bookmarkStart w:id="134" w:name="_Toc45123503"/>
            <w:bookmarkStart w:id="135" w:name="_Toc45123618"/>
            <w:bookmarkStart w:id="136" w:name="_Toc45124409"/>
            <w:bookmarkStart w:id="137" w:name="_Toc45218619"/>
            <w:bookmarkStart w:id="138" w:name="_Toc45218909"/>
            <w:bookmarkStart w:id="139" w:name="_Toc45219647"/>
            <w:bookmarkStart w:id="140" w:name="_Toc45299900"/>
            <w:bookmarkStart w:id="141" w:name="_Toc45300079"/>
            <w:bookmarkStart w:id="142" w:name="_Toc45300261"/>
            <w:bookmarkStart w:id="143" w:name="_Toc45301688"/>
            <w:r w:rsidRPr="00A12C1A">
              <w:rPr>
                <w:rFonts w:cs="Calibri"/>
                <w:bCs/>
                <w:i/>
                <w:iCs/>
                <w:color w:val="FFFFFF"/>
                <w:sz w:val="22"/>
              </w:rPr>
              <w:t>What further action do you need to take to control the risks?</w:t>
            </w:r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5CBBD31" w14:textId="77777777" w:rsidR="00616890" w:rsidRPr="00A12C1A" w:rsidRDefault="00616890" w:rsidP="007225AC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/>
                <w:iCs/>
                <w:color w:val="FFFFFF"/>
                <w:sz w:val="22"/>
              </w:rPr>
            </w:pPr>
            <w:bookmarkStart w:id="144" w:name="_Toc44580130"/>
            <w:bookmarkStart w:id="145" w:name="_Toc44580693"/>
            <w:bookmarkStart w:id="146" w:name="_Toc45123504"/>
            <w:bookmarkStart w:id="147" w:name="_Toc45123619"/>
            <w:bookmarkStart w:id="148" w:name="_Toc45124410"/>
            <w:bookmarkStart w:id="149" w:name="_Toc45218620"/>
            <w:bookmarkStart w:id="150" w:name="_Toc45218910"/>
            <w:bookmarkStart w:id="151" w:name="_Toc45219648"/>
            <w:bookmarkStart w:id="152" w:name="_Toc45299901"/>
            <w:bookmarkStart w:id="153" w:name="_Toc45300080"/>
            <w:bookmarkStart w:id="154" w:name="_Toc45300262"/>
            <w:bookmarkStart w:id="155" w:name="_Toc45301689"/>
            <w:r w:rsidRPr="00A12C1A">
              <w:rPr>
                <w:rFonts w:cs="Calibri"/>
                <w:bCs/>
                <w:i/>
                <w:iCs/>
                <w:color w:val="FFFFFF"/>
                <w:sz w:val="22"/>
              </w:rPr>
              <w:t>Who needs to carry out the action?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425FF6E" w14:textId="77777777" w:rsidR="00616890" w:rsidRPr="00A12C1A" w:rsidRDefault="00616890" w:rsidP="007225AC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/>
                <w:iCs/>
                <w:color w:val="FFFFFF"/>
                <w:sz w:val="22"/>
              </w:rPr>
            </w:pPr>
            <w:bookmarkStart w:id="156" w:name="_Toc44580131"/>
            <w:bookmarkStart w:id="157" w:name="_Toc44580694"/>
            <w:bookmarkStart w:id="158" w:name="_Toc45123505"/>
            <w:bookmarkStart w:id="159" w:name="_Toc45123620"/>
            <w:bookmarkStart w:id="160" w:name="_Toc45124411"/>
            <w:bookmarkStart w:id="161" w:name="_Toc45218621"/>
            <w:bookmarkStart w:id="162" w:name="_Toc45218911"/>
            <w:bookmarkStart w:id="163" w:name="_Toc45219649"/>
            <w:bookmarkStart w:id="164" w:name="_Toc45299902"/>
            <w:bookmarkStart w:id="165" w:name="_Toc45300081"/>
            <w:bookmarkStart w:id="166" w:name="_Toc45300263"/>
            <w:bookmarkStart w:id="167" w:name="_Toc45301690"/>
            <w:r w:rsidRPr="00A12C1A">
              <w:rPr>
                <w:rFonts w:cs="Calibri"/>
                <w:bCs/>
                <w:i/>
                <w:iCs/>
                <w:color w:val="FFFFFF"/>
                <w:sz w:val="22"/>
              </w:rPr>
              <w:t>When is the action needed by?</w:t>
            </w:r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0C4F7C0" w14:textId="77777777" w:rsidR="00616890" w:rsidRPr="00A12C1A" w:rsidRDefault="00616890" w:rsidP="007225AC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/>
                <w:iCs/>
                <w:color w:val="FFFFFF"/>
                <w:sz w:val="22"/>
              </w:rPr>
            </w:pPr>
            <w:bookmarkStart w:id="168" w:name="_Toc44580132"/>
            <w:bookmarkStart w:id="169" w:name="_Toc44580695"/>
            <w:bookmarkStart w:id="170" w:name="_Toc45123506"/>
            <w:bookmarkStart w:id="171" w:name="_Toc45123621"/>
            <w:bookmarkStart w:id="172" w:name="_Toc45124412"/>
            <w:bookmarkStart w:id="173" w:name="_Toc45218622"/>
            <w:bookmarkStart w:id="174" w:name="_Toc45218912"/>
            <w:bookmarkStart w:id="175" w:name="_Toc45219650"/>
            <w:bookmarkStart w:id="176" w:name="_Toc45299903"/>
            <w:bookmarkStart w:id="177" w:name="_Toc45300082"/>
            <w:bookmarkStart w:id="178" w:name="_Toc45300264"/>
            <w:bookmarkStart w:id="179" w:name="_Toc45301691"/>
            <w:r w:rsidRPr="00A12C1A">
              <w:rPr>
                <w:rFonts w:cs="Calibri"/>
                <w:bCs/>
                <w:i/>
                <w:iCs/>
                <w:color w:val="FFFFFF"/>
                <w:sz w:val="22"/>
              </w:rPr>
              <w:t>Done</w:t>
            </w:r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</w:p>
        </w:tc>
      </w:tr>
      <w:tr w:rsidR="00616890" w:rsidRPr="007225AC" w14:paraId="79D8A3E0" w14:textId="77777777" w:rsidTr="007225A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745D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b/>
                <w:szCs w:val="22"/>
              </w:rPr>
            </w:pPr>
            <w:r w:rsidRPr="007225AC">
              <w:rPr>
                <w:rFonts w:ascii="Calibri" w:hAnsi="Calibri" w:cs="Calibri"/>
                <w:b/>
                <w:szCs w:val="22"/>
              </w:rPr>
              <w:t>General venue arrangements – hazards from the venue management assessment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DCC4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21E6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2E19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6219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645F" w14:textId="77777777" w:rsidR="00616890" w:rsidRPr="007225AC" w:rsidRDefault="00641A32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At the early stages of the planning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8420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225A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7225AC">
              <w:rPr>
                <w:rFonts w:ascii="Calibri" w:hAnsi="Calibri" w:cs="Calibri"/>
                <w:szCs w:val="22"/>
              </w:rPr>
            </w:r>
            <w:r w:rsidRPr="007225AC">
              <w:rPr>
                <w:rFonts w:ascii="Calibri" w:hAnsi="Calibri" w:cs="Calibri"/>
                <w:szCs w:val="22"/>
              </w:rPr>
              <w:fldChar w:fldCharType="separate"/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616890" w:rsidRPr="007225AC" w14:paraId="547D1A20" w14:textId="77777777" w:rsidTr="007225A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3C9EE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b/>
                <w:szCs w:val="22"/>
              </w:rPr>
            </w:pPr>
            <w:r w:rsidRPr="007225AC">
              <w:rPr>
                <w:rFonts w:ascii="Calibri" w:hAnsi="Calibri" w:cs="Calibri"/>
                <w:b/>
                <w:szCs w:val="22"/>
              </w:rPr>
              <w:t>Safeguarding management arrangements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6530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Those under the age of 18 and adults present are at risk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9EFB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 xml:space="preserve">Identify and name the people that will be supervising the </w:t>
            </w:r>
            <w:r w:rsidR="00004E67">
              <w:rPr>
                <w:rFonts w:ascii="Calibri" w:hAnsi="Calibri" w:cs="Calibri"/>
                <w:szCs w:val="22"/>
              </w:rPr>
              <w:t>U</w:t>
            </w:r>
            <w:r w:rsidRPr="007225AC">
              <w:rPr>
                <w:rFonts w:ascii="Calibri" w:hAnsi="Calibri" w:cs="Calibri"/>
                <w:szCs w:val="22"/>
              </w:rPr>
              <w:t>18s at the activity.</w:t>
            </w:r>
          </w:p>
          <w:p w14:paraId="59E3D408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These supervisors must have been safely recruited (references taken and review</w:t>
            </w:r>
            <w:r w:rsidR="004B383C">
              <w:rPr>
                <w:rFonts w:ascii="Calibri" w:hAnsi="Calibri" w:cs="Calibri"/>
                <w:szCs w:val="22"/>
              </w:rPr>
              <w:t>ed</w:t>
            </w:r>
            <w:r w:rsidRPr="007225AC">
              <w:rPr>
                <w:rFonts w:ascii="Calibri" w:hAnsi="Calibri" w:cs="Calibri"/>
                <w:szCs w:val="22"/>
              </w:rPr>
              <w:t xml:space="preserve">, and </w:t>
            </w:r>
            <w:r w:rsidR="004B383C">
              <w:rPr>
                <w:rFonts w:ascii="Calibri" w:hAnsi="Calibri" w:cs="Calibri"/>
                <w:szCs w:val="22"/>
              </w:rPr>
              <w:t>i</w:t>
            </w:r>
            <w:r w:rsidRPr="007225AC">
              <w:rPr>
                <w:rFonts w:ascii="Calibri" w:hAnsi="Calibri" w:cs="Calibri"/>
                <w:szCs w:val="22"/>
              </w:rPr>
              <w:t>f the role demands it a DBS check made and reviewed)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1060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These arrangements should be in place for all activity sessions.</w:t>
            </w:r>
          </w:p>
          <w:p w14:paraId="7862E1B4" w14:textId="663DFE93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Ensure each activity session has name</w:t>
            </w:r>
            <w:r w:rsidR="0086488F">
              <w:rPr>
                <w:rFonts w:ascii="Calibri" w:hAnsi="Calibri" w:cs="Calibri"/>
                <w:szCs w:val="22"/>
              </w:rPr>
              <w:t>d</w:t>
            </w:r>
            <w:r w:rsidRPr="007225AC">
              <w:rPr>
                <w:rFonts w:ascii="Calibri" w:hAnsi="Calibri" w:cs="Calibri"/>
                <w:szCs w:val="22"/>
              </w:rPr>
              <w:t xml:space="preserve"> supervisors in attendance</w:t>
            </w:r>
            <w:r w:rsidR="0086488F">
              <w:rPr>
                <w:rFonts w:ascii="Calibri" w:hAnsi="Calibri" w:cs="Calibri"/>
                <w:szCs w:val="22"/>
              </w:rPr>
              <w:t xml:space="preserve"> in the correct ratio – 1 supervisor per 10 U18 </w:t>
            </w:r>
            <w:r w:rsidR="002F06A6">
              <w:rPr>
                <w:rFonts w:ascii="Calibri" w:hAnsi="Calibri" w:cs="Calibri"/>
                <w:szCs w:val="22"/>
              </w:rPr>
              <w:t>participants</w:t>
            </w:r>
            <w:r w:rsidR="0086488F">
              <w:rPr>
                <w:rFonts w:ascii="Calibri" w:hAnsi="Calibri" w:cs="Calibri"/>
                <w:szCs w:val="22"/>
              </w:rPr>
              <w:t xml:space="preserve"> and never less than two supervisors (they should not work alone)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A464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 xml:space="preserve">The person(s) responsible for planning the activity </w:t>
            </w:r>
          </w:p>
          <w:p w14:paraId="49A43651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9EC9" w14:textId="60578E16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 xml:space="preserve">At the planning stage </w:t>
            </w:r>
            <w:r w:rsidR="00F373EC" w:rsidRPr="007225AC">
              <w:rPr>
                <w:rFonts w:ascii="Calibri" w:hAnsi="Calibri" w:cs="Calibri"/>
                <w:szCs w:val="22"/>
              </w:rPr>
              <w:t>- who</w:t>
            </w:r>
            <w:r w:rsidRPr="007225AC">
              <w:rPr>
                <w:rFonts w:ascii="Calibri" w:hAnsi="Calibri" w:cs="Calibri"/>
                <w:szCs w:val="22"/>
              </w:rPr>
              <w:t xml:space="preserve"> will be supervising the </w:t>
            </w:r>
            <w:r w:rsidR="00004E67">
              <w:rPr>
                <w:rFonts w:ascii="Calibri" w:hAnsi="Calibri" w:cs="Calibri"/>
                <w:szCs w:val="22"/>
              </w:rPr>
              <w:t>U</w:t>
            </w:r>
            <w:r w:rsidRPr="007225AC">
              <w:rPr>
                <w:rFonts w:ascii="Calibri" w:hAnsi="Calibri" w:cs="Calibri"/>
                <w:szCs w:val="22"/>
              </w:rPr>
              <w:t>18s for each activity session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6B4D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225A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7225AC">
              <w:rPr>
                <w:rFonts w:ascii="Calibri" w:hAnsi="Calibri" w:cs="Calibri"/>
                <w:szCs w:val="22"/>
              </w:rPr>
            </w:r>
            <w:r w:rsidRPr="007225AC">
              <w:rPr>
                <w:rFonts w:ascii="Calibri" w:hAnsi="Calibri" w:cs="Calibri"/>
                <w:szCs w:val="22"/>
              </w:rPr>
              <w:fldChar w:fldCharType="separate"/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noProof/>
                <w:szCs w:val="22"/>
              </w:rPr>
              <w:t> </w:t>
            </w:r>
            <w:r w:rsidRPr="007225AC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3E0C37" w:rsidRPr="007225AC" w14:paraId="2D7C3F67" w14:textId="77777777" w:rsidTr="007225A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1D75" w14:textId="77777777" w:rsidR="003E0C37" w:rsidRPr="007225AC" w:rsidRDefault="003E0C37" w:rsidP="00616890">
            <w:pPr>
              <w:pStyle w:val="NoSpacing"/>
              <w:contextualSpacing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First aid requirements and arrangements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0306" w14:textId="77777777" w:rsidR="003E0C37" w:rsidRPr="007225AC" w:rsidRDefault="003E0C37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All attendees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B7C6" w14:textId="1D58FE49" w:rsidR="003E0C37" w:rsidRDefault="003E0C37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For a general club activity in a venue/hall, the venue risk assessment to be follow</w:t>
            </w:r>
            <w:r w:rsidR="00223835">
              <w:rPr>
                <w:rFonts w:ascii="Calibri" w:hAnsi="Calibri" w:cs="Calibri"/>
                <w:szCs w:val="22"/>
              </w:rPr>
              <w:t>ed</w:t>
            </w:r>
            <w:r>
              <w:rPr>
                <w:rFonts w:ascii="Calibri" w:hAnsi="Calibri" w:cs="Calibri"/>
                <w:szCs w:val="22"/>
              </w:rPr>
              <w:t>.</w:t>
            </w:r>
          </w:p>
          <w:p w14:paraId="1B66026B" w14:textId="77777777" w:rsidR="003E0C37" w:rsidRPr="007225AC" w:rsidRDefault="003E0C37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Careful planning of activities that are suitable for the venue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9465" w14:textId="77777777" w:rsidR="003E0C37" w:rsidRDefault="003E0C37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Activity supervised and any ‘horseplay’ will be stopped by supervisors</w:t>
            </w:r>
          </w:p>
          <w:p w14:paraId="0D84B226" w14:textId="77777777" w:rsidR="003E0C37" w:rsidRDefault="003E0C37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Nominated First Aiders.</w:t>
            </w:r>
          </w:p>
          <w:p w14:paraId="36B30BE9" w14:textId="77777777" w:rsidR="003E0C37" w:rsidRDefault="003E0C37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First aid kit and accident record book to be with the activity supervisors.</w:t>
            </w:r>
          </w:p>
          <w:p w14:paraId="0DDCB4A7" w14:textId="77777777" w:rsidR="003E0C37" w:rsidRDefault="003E0C37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lastRenderedPageBreak/>
              <w:t>Some activities will require trained first aiders – consider this and record.</w:t>
            </w:r>
          </w:p>
          <w:p w14:paraId="670B1753" w14:textId="77777777" w:rsidR="003E0C37" w:rsidRPr="007225AC" w:rsidRDefault="003E0C37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Contact information (membership form) for all members and next of kin information for U18s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5069" w14:textId="77777777" w:rsidR="003E0C37" w:rsidRDefault="003E0C37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1F1DB1AD" w14:textId="77777777" w:rsidR="00A64780" w:rsidRDefault="00A6478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1D5CD523" w14:textId="77777777" w:rsidR="00A64780" w:rsidRDefault="00A6478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1E2A7F25" w14:textId="77777777" w:rsidR="00A64780" w:rsidRDefault="00A6478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798F1EBA" w14:textId="77777777" w:rsidR="00A64780" w:rsidRDefault="00A6478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02CAFAE9" w14:textId="77777777" w:rsidR="00A64780" w:rsidRDefault="00A6478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1E3B2403" w14:textId="77777777" w:rsidR="00A64780" w:rsidRDefault="00A6478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2805F684" w14:textId="77777777" w:rsidR="00A64780" w:rsidRDefault="00A6478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  <w:p w14:paraId="2F8AAEE2" w14:textId="6659E66D" w:rsidR="00A64780" w:rsidRPr="007225AC" w:rsidRDefault="00A6478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  <w:highlight w:val="yellow"/>
              </w:rPr>
              <w:lastRenderedPageBreak/>
              <w:t>Add name(s) here</w:t>
            </w:r>
            <w:r>
              <w:rPr>
                <w:rFonts w:ascii="Calibri" w:hAnsi="Calibri" w:cs="Calibri"/>
                <w:szCs w:val="22"/>
              </w:rPr>
              <w:t>of first aid trained supervisor or activity leader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E4DF" w14:textId="154CB04E" w:rsidR="003E0C37" w:rsidRDefault="003E0C37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lastRenderedPageBreak/>
              <w:t xml:space="preserve">At the planning stage </w:t>
            </w:r>
            <w:r w:rsidR="00F373EC" w:rsidRPr="007225AC">
              <w:rPr>
                <w:rFonts w:ascii="Calibri" w:hAnsi="Calibri" w:cs="Calibri"/>
                <w:szCs w:val="22"/>
              </w:rPr>
              <w:t>- who</w:t>
            </w:r>
            <w:r w:rsidRPr="007225AC">
              <w:rPr>
                <w:rFonts w:ascii="Calibri" w:hAnsi="Calibri" w:cs="Calibri"/>
                <w:szCs w:val="22"/>
              </w:rPr>
              <w:t xml:space="preserve"> will be </w:t>
            </w:r>
            <w:r>
              <w:rPr>
                <w:rFonts w:ascii="Calibri" w:hAnsi="Calibri" w:cs="Calibri"/>
                <w:szCs w:val="22"/>
              </w:rPr>
              <w:t>responsible for First Aid and for having next of kin contact information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37DE" w14:textId="77777777" w:rsidR="003E0C37" w:rsidRPr="007225AC" w:rsidRDefault="003E0C37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</w:tr>
      <w:tr w:rsidR="00616890" w:rsidRPr="007225AC" w14:paraId="04BA7CE0" w14:textId="77777777" w:rsidTr="007225A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20B9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b/>
                <w:szCs w:val="22"/>
              </w:rPr>
            </w:pPr>
            <w:r w:rsidRPr="007225AC">
              <w:rPr>
                <w:rFonts w:ascii="Calibri" w:hAnsi="Calibri" w:cs="Calibri"/>
                <w:b/>
                <w:szCs w:val="22"/>
              </w:rPr>
              <w:t>Attendance records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0591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4C29" w14:textId="77777777" w:rsidR="007908F2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Ensure attendance records are kept for every YFC activity</w:t>
            </w:r>
            <w:r w:rsidR="007908F2">
              <w:rPr>
                <w:rFonts w:ascii="Calibri" w:hAnsi="Calibri" w:cs="Calibri"/>
                <w:szCs w:val="22"/>
              </w:rPr>
              <w:t xml:space="preserve"> – this is the club record and need only record the name of every person present</w:t>
            </w:r>
          </w:p>
          <w:p w14:paraId="7EA75387" w14:textId="706AF312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69A9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Simple attendance record book.</w:t>
            </w:r>
            <w:r w:rsidR="00C03682">
              <w:rPr>
                <w:rFonts w:ascii="Calibri" w:hAnsi="Calibri" w:cs="Calibri"/>
                <w:szCs w:val="22"/>
              </w:rPr>
              <w:t xml:space="preserve"> </w:t>
            </w:r>
            <w:r w:rsidRPr="007225AC">
              <w:rPr>
                <w:rFonts w:ascii="Calibri" w:hAnsi="Calibri" w:cs="Calibri"/>
                <w:szCs w:val="22"/>
              </w:rPr>
              <w:t xml:space="preserve">During the pandemic, the </w:t>
            </w:r>
            <w:r w:rsidR="003C02FC">
              <w:rPr>
                <w:rFonts w:ascii="Calibri" w:hAnsi="Calibri" w:cs="Calibri"/>
                <w:szCs w:val="22"/>
              </w:rPr>
              <w:t>list/</w:t>
            </w:r>
            <w:r w:rsidRPr="007225AC">
              <w:rPr>
                <w:rFonts w:ascii="Calibri" w:hAnsi="Calibri" w:cs="Calibri"/>
                <w:szCs w:val="22"/>
              </w:rPr>
              <w:t xml:space="preserve">book </w:t>
            </w:r>
            <w:r w:rsidR="00CB251F">
              <w:rPr>
                <w:rFonts w:ascii="Calibri" w:hAnsi="Calibri" w:cs="Calibri"/>
                <w:szCs w:val="22"/>
              </w:rPr>
              <w:t>should not</w:t>
            </w:r>
            <w:r w:rsidRPr="007225AC">
              <w:rPr>
                <w:rFonts w:ascii="Calibri" w:hAnsi="Calibri" w:cs="Calibri"/>
                <w:szCs w:val="22"/>
              </w:rPr>
              <w:t xml:space="preserve"> be passed person to person.  Instead, one person should add the names of every person in attendance, including guests/speakers (YFCs already have contact details of all members)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6FE8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</w:rPr>
              <w:t>The person(s) responsible for planning the activity to allocate this task to one person.</w:t>
            </w:r>
          </w:p>
          <w:p w14:paraId="5B07E654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168E" w14:textId="77777777" w:rsidR="000A5997" w:rsidRDefault="00641A32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On the day of the activity</w:t>
            </w:r>
            <w:r w:rsidR="000A5997">
              <w:rPr>
                <w:rFonts w:ascii="Calibri" w:hAnsi="Calibri" w:cs="Calibri"/>
                <w:szCs w:val="22"/>
              </w:rPr>
              <w:t>.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</w:p>
          <w:p w14:paraId="259A30F6" w14:textId="77777777" w:rsidR="00616890" w:rsidRPr="007225AC" w:rsidRDefault="000A5997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</w:t>
            </w:r>
            <w:r w:rsidR="00641A32">
              <w:rPr>
                <w:rFonts w:ascii="Calibri" w:hAnsi="Calibri" w:cs="Calibri"/>
                <w:szCs w:val="22"/>
              </w:rPr>
              <w:t>ecords to</w:t>
            </w:r>
            <w:r>
              <w:rPr>
                <w:rFonts w:ascii="Calibri" w:hAnsi="Calibri" w:cs="Calibri"/>
                <w:szCs w:val="22"/>
              </w:rPr>
              <w:t xml:space="preserve"> be</w:t>
            </w:r>
            <w:r w:rsidR="00641A32">
              <w:rPr>
                <w:rFonts w:ascii="Calibri" w:hAnsi="Calibri" w:cs="Calibri"/>
                <w:szCs w:val="22"/>
              </w:rPr>
              <w:t xml:space="preserve"> kept safely and secur</w:t>
            </w:r>
            <w:r>
              <w:rPr>
                <w:rFonts w:ascii="Calibri" w:hAnsi="Calibri" w:cs="Calibri"/>
                <w:szCs w:val="22"/>
              </w:rPr>
              <w:t>ely</w:t>
            </w:r>
            <w:r w:rsidR="00641A32">
              <w:rPr>
                <w:rFonts w:ascii="Calibri" w:hAnsi="Calibri" w:cs="Calibri"/>
                <w:szCs w:val="22"/>
              </w:rPr>
              <w:t xml:space="preserve"> with the club </w:t>
            </w:r>
            <w:r w:rsidR="00CE2162">
              <w:rPr>
                <w:rFonts w:ascii="Calibri" w:hAnsi="Calibri" w:cs="Calibri"/>
                <w:szCs w:val="22"/>
              </w:rPr>
              <w:t>records</w:t>
            </w:r>
            <w:r w:rsidR="00641A32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0C02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</w:tr>
      <w:tr w:rsidR="00430FCE" w:rsidRPr="007225AC" w14:paraId="78A5BCBD" w14:textId="77777777" w:rsidTr="007225A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9AB9" w14:textId="1AB17C75" w:rsidR="00430FCE" w:rsidRPr="007225AC" w:rsidRDefault="00430FCE" w:rsidP="00616890">
            <w:pPr>
              <w:pStyle w:val="NoSpacing"/>
              <w:contextualSpacing/>
              <w:rPr>
                <w:rFonts w:ascii="Calibri" w:hAnsi="Calibri" w:cs="Calibri"/>
                <w:b/>
                <w:szCs w:val="22"/>
                <w:highlight w:val="green"/>
              </w:rPr>
            </w:pPr>
            <w:r w:rsidRPr="007225AC">
              <w:rPr>
                <w:rFonts w:ascii="Calibri" w:hAnsi="Calibri" w:cs="Calibri"/>
                <w:b/>
                <w:szCs w:val="22"/>
              </w:rPr>
              <w:t>Attendance records</w:t>
            </w:r>
            <w:r>
              <w:rPr>
                <w:rFonts w:ascii="Calibri" w:hAnsi="Calibri" w:cs="Calibri"/>
                <w:b/>
                <w:szCs w:val="22"/>
              </w:rPr>
              <w:t xml:space="preserve"> – for Track &amp; Trac</w:t>
            </w:r>
            <w:r w:rsidR="00424FE7">
              <w:rPr>
                <w:rFonts w:ascii="Calibri" w:hAnsi="Calibri" w:cs="Calibri"/>
                <w:b/>
                <w:szCs w:val="22"/>
              </w:rPr>
              <w:t>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614E" w14:textId="64E9008A" w:rsidR="00430FCE" w:rsidRPr="007225AC" w:rsidRDefault="00424FE7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All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CCB9" w14:textId="09C57BE0" w:rsidR="007908F2" w:rsidRPr="007225AC" w:rsidRDefault="007908F2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</w:t>
            </w:r>
            <w:r w:rsidRPr="007225AC">
              <w:rPr>
                <w:rFonts w:ascii="Calibri" w:hAnsi="Calibri" w:cs="Calibri"/>
                <w:szCs w:val="22"/>
              </w:rPr>
              <w:t xml:space="preserve">articularly important during </w:t>
            </w:r>
            <w:r>
              <w:rPr>
                <w:rFonts w:ascii="Calibri" w:hAnsi="Calibri" w:cs="Calibri"/>
                <w:szCs w:val="22"/>
              </w:rPr>
              <w:t xml:space="preserve">the </w:t>
            </w:r>
            <w:r w:rsidRPr="007225AC">
              <w:rPr>
                <w:rFonts w:ascii="Calibri" w:hAnsi="Calibri" w:cs="Calibri"/>
                <w:szCs w:val="22"/>
              </w:rPr>
              <w:t>pandemic as you may, as the organiser of an activity</w:t>
            </w:r>
            <w:r>
              <w:rPr>
                <w:rFonts w:ascii="Calibri" w:hAnsi="Calibri" w:cs="Calibri"/>
                <w:szCs w:val="22"/>
              </w:rPr>
              <w:t>,</w:t>
            </w:r>
            <w:r w:rsidRPr="007225AC">
              <w:rPr>
                <w:rFonts w:ascii="Calibri" w:hAnsi="Calibri" w:cs="Calibri"/>
                <w:szCs w:val="22"/>
              </w:rPr>
              <w:t xml:space="preserve"> be required to assist authorities with </w:t>
            </w:r>
            <w:r w:rsidRPr="00C03682">
              <w:rPr>
                <w:rFonts w:ascii="Calibri" w:hAnsi="Calibri" w:cs="Calibri"/>
                <w:szCs w:val="22"/>
              </w:rPr>
              <w:t>Track &amp; Trace</w:t>
            </w:r>
            <w:r>
              <w:rPr>
                <w:rFonts w:ascii="Calibri" w:hAnsi="Calibri" w:cs="Calibri"/>
                <w:szCs w:val="22"/>
              </w:rPr>
              <w:t xml:space="preserve"> – use the template below. 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9173" w14:textId="478A213A" w:rsidR="00430FCE" w:rsidRPr="007225AC" w:rsidRDefault="0086265F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For all for visitors must collect contact detail for Track and Trace – destroy after 21 days.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B2AA0" w14:textId="79F00C8D" w:rsidR="00BC6D15" w:rsidRPr="007225AC" w:rsidRDefault="00BC6D15" w:rsidP="00BC6D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</w:t>
            </w:r>
            <w:r w:rsidRPr="007225AC">
              <w:rPr>
                <w:rFonts w:ascii="Calibri" w:hAnsi="Calibri" w:cs="Calibri"/>
                <w:szCs w:val="22"/>
              </w:rPr>
              <w:t>llocate this task to one person.</w:t>
            </w:r>
          </w:p>
          <w:p w14:paraId="69A5C41D" w14:textId="343F1BE2" w:rsidR="00430FCE" w:rsidRPr="007225AC" w:rsidRDefault="00BC6D15" w:rsidP="00BC6D15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 w:rsidRPr="007225AC">
              <w:rPr>
                <w:rFonts w:ascii="Calibri" w:hAnsi="Calibri" w:cs="Calibri"/>
                <w:szCs w:val="22"/>
                <w:highlight w:val="yellow"/>
              </w:rPr>
              <w:t>Add name(s) here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767D" w14:textId="50CFAADA" w:rsidR="00430FCE" w:rsidRPr="007225AC" w:rsidRDefault="00090554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Records to be kept safely and securely with the club records.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46BF" w14:textId="77777777" w:rsidR="00430FCE" w:rsidRPr="007225AC" w:rsidRDefault="00430FCE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</w:tr>
      <w:tr w:rsidR="00616890" w:rsidRPr="007225AC" w14:paraId="7376B882" w14:textId="77777777" w:rsidTr="007225A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D295" w14:textId="77777777" w:rsidR="00616890" w:rsidRDefault="00616890" w:rsidP="00616890">
            <w:pPr>
              <w:pStyle w:val="NoSpacing"/>
              <w:contextualSpacing/>
              <w:rPr>
                <w:rFonts w:ascii="Calibri" w:hAnsi="Calibri" w:cs="Calibri"/>
                <w:b/>
                <w:szCs w:val="22"/>
                <w:highlight w:val="green"/>
              </w:rPr>
            </w:pPr>
            <w:r w:rsidRPr="007225AC">
              <w:rPr>
                <w:rFonts w:ascii="Calibri" w:hAnsi="Calibri" w:cs="Calibri"/>
                <w:b/>
                <w:szCs w:val="22"/>
                <w:highlight w:val="green"/>
              </w:rPr>
              <w:t>Add the additional</w:t>
            </w:r>
            <w:r w:rsidR="0090369D">
              <w:rPr>
                <w:rFonts w:ascii="Calibri" w:hAnsi="Calibri" w:cs="Calibri"/>
                <w:b/>
                <w:szCs w:val="22"/>
                <w:highlight w:val="green"/>
              </w:rPr>
              <w:t xml:space="preserve"> activity speci</w:t>
            </w:r>
            <w:r w:rsidR="00120980">
              <w:rPr>
                <w:rFonts w:ascii="Calibri" w:hAnsi="Calibri" w:cs="Calibri"/>
                <w:b/>
                <w:szCs w:val="22"/>
                <w:highlight w:val="green"/>
              </w:rPr>
              <w:t>fic</w:t>
            </w:r>
            <w:r w:rsidRPr="007225AC">
              <w:rPr>
                <w:rFonts w:ascii="Calibri" w:hAnsi="Calibri" w:cs="Calibri"/>
                <w:b/>
                <w:szCs w:val="22"/>
                <w:highlight w:val="green"/>
              </w:rPr>
              <w:t xml:space="preserve"> </w:t>
            </w:r>
            <w:r w:rsidRPr="007225AC">
              <w:rPr>
                <w:rFonts w:ascii="Calibri" w:hAnsi="Calibri" w:cs="Calibri"/>
                <w:b/>
                <w:szCs w:val="22"/>
                <w:highlight w:val="green"/>
              </w:rPr>
              <w:lastRenderedPageBreak/>
              <w:t>information in extra rows</w:t>
            </w:r>
          </w:p>
          <w:p w14:paraId="22F04438" w14:textId="77777777" w:rsidR="0086488F" w:rsidRDefault="0086488F" w:rsidP="00616890">
            <w:pPr>
              <w:pStyle w:val="NoSpacing"/>
              <w:contextualSpacing/>
              <w:rPr>
                <w:rFonts w:ascii="Calibri" w:hAnsi="Calibri" w:cs="Calibri"/>
                <w:b/>
                <w:szCs w:val="22"/>
                <w:highlight w:val="green"/>
              </w:rPr>
            </w:pPr>
          </w:p>
          <w:p w14:paraId="26D65BD7" w14:textId="77777777" w:rsidR="0086488F" w:rsidRDefault="0086488F" w:rsidP="00616890">
            <w:pPr>
              <w:pStyle w:val="NoSpacing"/>
              <w:contextualSpacing/>
              <w:rPr>
                <w:rFonts w:ascii="Calibri" w:hAnsi="Calibri" w:cs="Calibri"/>
                <w:b/>
                <w:szCs w:val="22"/>
                <w:highlight w:val="green"/>
              </w:rPr>
            </w:pPr>
            <w:r>
              <w:rPr>
                <w:rFonts w:ascii="Calibri" w:hAnsi="Calibri" w:cs="Calibri"/>
                <w:b/>
                <w:szCs w:val="22"/>
                <w:highlight w:val="green"/>
              </w:rPr>
              <w:t>These may be:</w:t>
            </w:r>
          </w:p>
          <w:p w14:paraId="4EE91D37" w14:textId="77777777" w:rsidR="0086488F" w:rsidRDefault="0086488F" w:rsidP="00616890">
            <w:pPr>
              <w:pStyle w:val="NoSpacing"/>
              <w:contextualSpacing/>
              <w:rPr>
                <w:rFonts w:ascii="Calibri" w:hAnsi="Calibri" w:cs="Calibri"/>
                <w:b/>
                <w:szCs w:val="22"/>
                <w:highlight w:val="green"/>
              </w:rPr>
            </w:pPr>
          </w:p>
          <w:p w14:paraId="09292779" w14:textId="77777777" w:rsidR="0086488F" w:rsidRDefault="0086488F" w:rsidP="004A79E7">
            <w:pPr>
              <w:pStyle w:val="NoSpacing"/>
              <w:numPr>
                <w:ilvl w:val="0"/>
                <w:numId w:val="32"/>
              </w:numPr>
              <w:contextualSpacing/>
              <w:rPr>
                <w:rFonts w:ascii="Calibri" w:hAnsi="Calibri" w:cs="Calibri"/>
                <w:b/>
                <w:szCs w:val="22"/>
                <w:highlight w:val="green"/>
              </w:rPr>
            </w:pPr>
            <w:r>
              <w:rPr>
                <w:rFonts w:ascii="Calibri" w:hAnsi="Calibri" w:cs="Calibri"/>
                <w:b/>
                <w:szCs w:val="22"/>
                <w:highlight w:val="green"/>
              </w:rPr>
              <w:t>Speakers</w:t>
            </w:r>
          </w:p>
          <w:p w14:paraId="182179C8" w14:textId="77777777" w:rsidR="0086488F" w:rsidRDefault="0086488F" w:rsidP="004A79E7">
            <w:pPr>
              <w:pStyle w:val="NoSpacing"/>
              <w:numPr>
                <w:ilvl w:val="0"/>
                <w:numId w:val="32"/>
              </w:numPr>
              <w:contextualSpacing/>
              <w:rPr>
                <w:rFonts w:ascii="Calibri" w:hAnsi="Calibri" w:cs="Calibri"/>
                <w:b/>
                <w:szCs w:val="22"/>
                <w:highlight w:val="green"/>
              </w:rPr>
            </w:pPr>
            <w:r>
              <w:rPr>
                <w:rFonts w:ascii="Calibri" w:hAnsi="Calibri" w:cs="Calibri"/>
                <w:b/>
                <w:szCs w:val="22"/>
                <w:highlight w:val="green"/>
              </w:rPr>
              <w:t>Rounders</w:t>
            </w:r>
          </w:p>
          <w:p w14:paraId="20036073" w14:textId="77777777" w:rsidR="0086488F" w:rsidRDefault="0086488F" w:rsidP="004A79E7">
            <w:pPr>
              <w:pStyle w:val="NoSpacing"/>
              <w:numPr>
                <w:ilvl w:val="0"/>
                <w:numId w:val="32"/>
              </w:numPr>
              <w:contextualSpacing/>
              <w:rPr>
                <w:rFonts w:ascii="Calibri" w:hAnsi="Calibri" w:cs="Calibri"/>
                <w:b/>
                <w:szCs w:val="22"/>
                <w:highlight w:val="green"/>
              </w:rPr>
            </w:pPr>
            <w:r>
              <w:rPr>
                <w:rFonts w:ascii="Calibri" w:hAnsi="Calibri" w:cs="Calibri"/>
                <w:b/>
                <w:szCs w:val="22"/>
                <w:highlight w:val="green"/>
              </w:rPr>
              <w:t>Visits/trips</w:t>
            </w:r>
          </w:p>
          <w:p w14:paraId="2C54EFD0" w14:textId="77777777" w:rsidR="0086488F" w:rsidRDefault="004A79E7" w:rsidP="004A79E7">
            <w:pPr>
              <w:pStyle w:val="NoSpacing"/>
              <w:numPr>
                <w:ilvl w:val="0"/>
                <w:numId w:val="32"/>
              </w:numPr>
              <w:contextualSpacing/>
              <w:rPr>
                <w:rFonts w:ascii="Calibri" w:hAnsi="Calibri" w:cs="Calibri"/>
                <w:b/>
                <w:szCs w:val="22"/>
                <w:highlight w:val="green"/>
              </w:rPr>
            </w:pPr>
            <w:r>
              <w:rPr>
                <w:rFonts w:ascii="Calibri" w:hAnsi="Calibri" w:cs="Calibri"/>
                <w:b/>
                <w:szCs w:val="22"/>
                <w:highlight w:val="green"/>
              </w:rPr>
              <w:t xml:space="preserve">Demonstrations and ‘have a go’ activities </w:t>
            </w:r>
          </w:p>
          <w:p w14:paraId="0155502E" w14:textId="07731CB6" w:rsidR="004A79E7" w:rsidRPr="007225AC" w:rsidRDefault="004A79E7" w:rsidP="004A79E7">
            <w:pPr>
              <w:pStyle w:val="NoSpacing"/>
              <w:numPr>
                <w:ilvl w:val="0"/>
                <w:numId w:val="32"/>
              </w:numPr>
              <w:contextualSpacing/>
              <w:rPr>
                <w:rFonts w:ascii="Calibri" w:hAnsi="Calibri" w:cs="Calibri"/>
                <w:b/>
                <w:szCs w:val="22"/>
                <w:highlight w:val="green"/>
              </w:rPr>
            </w:pPr>
            <w:r>
              <w:rPr>
                <w:rFonts w:ascii="Calibri" w:hAnsi="Calibri" w:cs="Calibri"/>
                <w:b/>
                <w:szCs w:val="22"/>
                <w:highlight w:val="green"/>
              </w:rPr>
              <w:t>Etc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AE08" w14:textId="671BFD1A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4107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597F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4091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D5F0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3B2A" w14:textId="77777777" w:rsidR="00616890" w:rsidRPr="007225AC" w:rsidRDefault="00616890" w:rsidP="00616890">
            <w:pPr>
              <w:pStyle w:val="NoSpacing"/>
              <w:contextualSpacing/>
              <w:rPr>
                <w:rFonts w:ascii="Calibri" w:hAnsi="Calibri" w:cs="Calibri"/>
                <w:szCs w:val="22"/>
              </w:rPr>
            </w:pPr>
          </w:p>
        </w:tc>
      </w:tr>
    </w:tbl>
    <w:p w14:paraId="2C9155FA" w14:textId="77777777" w:rsidR="00616890" w:rsidRPr="007225AC" w:rsidRDefault="00616890" w:rsidP="00616890">
      <w:pPr>
        <w:contextualSpacing/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7CCB87D7" w14:textId="77777777" w:rsidR="00C04122" w:rsidRDefault="00C04122" w:rsidP="00584D6C">
      <w:pPr>
        <w:jc w:val="right"/>
        <w:rPr>
          <w:rFonts w:ascii="Calibri" w:hAnsi="Calibri" w:cs="Calibri"/>
          <w:sz w:val="20"/>
          <w:szCs w:val="20"/>
          <w:highlight w:val="yellow"/>
        </w:rPr>
      </w:pPr>
    </w:p>
    <w:p w14:paraId="25823FBA" w14:textId="77777777" w:rsidR="00C04122" w:rsidRDefault="00C04122" w:rsidP="00584D6C">
      <w:pPr>
        <w:jc w:val="right"/>
        <w:rPr>
          <w:rFonts w:ascii="Calibri" w:hAnsi="Calibri" w:cs="Calibri"/>
          <w:sz w:val="20"/>
          <w:szCs w:val="20"/>
          <w:highlight w:val="yellow"/>
        </w:rPr>
      </w:pPr>
    </w:p>
    <w:p w14:paraId="0EDAEF44" w14:textId="6B43ACC3" w:rsidR="00E1738E" w:rsidRPr="006E43C4" w:rsidRDefault="00E1738E">
      <w:pPr>
        <w:rPr>
          <w:rFonts w:ascii="Calibri" w:hAnsi="Calibri" w:cs="Calibri"/>
          <w:sz w:val="20"/>
          <w:szCs w:val="20"/>
          <w:highlight w:val="yellow"/>
        </w:rPr>
      </w:pPr>
    </w:p>
    <w:sectPr w:rsidR="00E1738E" w:rsidRPr="006E43C4" w:rsidSect="006E43C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40" w:h="11900" w:orient="landscape"/>
      <w:pgMar w:top="1134" w:right="119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E756C" w14:textId="77777777" w:rsidR="001174AC" w:rsidRDefault="001174AC" w:rsidP="008F7E85">
      <w:r>
        <w:separator/>
      </w:r>
    </w:p>
  </w:endnote>
  <w:endnote w:type="continuationSeparator" w:id="0">
    <w:p w14:paraId="5EB140DD" w14:textId="77777777" w:rsidR="001174AC" w:rsidRDefault="001174AC" w:rsidP="008F7E85">
      <w:r>
        <w:continuationSeparator/>
      </w:r>
    </w:p>
  </w:endnote>
  <w:endnote w:type="continuationNotice" w:id="1">
    <w:p w14:paraId="4444C6AF" w14:textId="77777777" w:rsidR="001174AC" w:rsidRDefault="001174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1BEB3" w14:textId="77777777" w:rsidR="00E31D72" w:rsidRDefault="00E31D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A9B2C" w14:textId="4A45D6C5" w:rsidR="00C24142" w:rsidRDefault="00850D7A" w:rsidP="00C24142">
    <w:pPr>
      <w:pStyle w:val="BasicParagraph"/>
      <w:tabs>
        <w:tab w:val="left" w:pos="-567"/>
      </w:tabs>
      <w:spacing w:line="240" w:lineRule="auto"/>
      <w:ind w:left="-567"/>
      <w:jc w:val="right"/>
      <w:rPr>
        <w:rFonts w:ascii="Calibri" w:hAnsi="Calibri" w:cs="Calibri"/>
        <w:bCs/>
        <w:iCs/>
        <w:color w:val="C00000"/>
        <w:sz w:val="16"/>
        <w:szCs w:val="16"/>
      </w:rPr>
    </w:pPr>
    <w:r>
      <w:rPr>
        <w:rFonts w:ascii="Calibri" w:hAnsi="Calibri" w:cs="Calibri"/>
        <w:bCs/>
        <w:iCs/>
        <w:color w:val="C00000"/>
        <w:sz w:val="16"/>
        <w:szCs w:val="16"/>
      </w:rPr>
      <w:t xml:space="preserve">Updated </w:t>
    </w:r>
    <w:r w:rsidR="00271E14">
      <w:rPr>
        <w:rFonts w:ascii="Calibri" w:hAnsi="Calibri" w:cs="Calibri"/>
        <w:bCs/>
        <w:iCs/>
        <w:color w:val="C00000"/>
        <w:sz w:val="16"/>
        <w:szCs w:val="16"/>
      </w:rPr>
      <w:t>1</w:t>
    </w:r>
    <w:r w:rsidR="00E31D72">
      <w:rPr>
        <w:rFonts w:ascii="Calibri" w:hAnsi="Calibri" w:cs="Calibri"/>
        <w:bCs/>
        <w:iCs/>
        <w:color w:val="C00000"/>
        <w:sz w:val="16"/>
        <w:szCs w:val="16"/>
      </w:rPr>
      <w:t>4</w:t>
    </w:r>
    <w:r w:rsidR="00271E14">
      <w:rPr>
        <w:rFonts w:ascii="Calibri" w:hAnsi="Calibri" w:cs="Calibri"/>
        <w:bCs/>
        <w:iCs/>
        <w:color w:val="C00000"/>
        <w:sz w:val="16"/>
        <w:szCs w:val="16"/>
      </w:rPr>
      <w:t xml:space="preserve"> April 2021</w:t>
    </w:r>
  </w:p>
  <w:p w14:paraId="32BFC5A8" w14:textId="42F1671B" w:rsidR="00C24142" w:rsidRPr="007225AC" w:rsidRDefault="00271E14" w:rsidP="00C24142">
    <w:pPr>
      <w:pStyle w:val="BasicParagraph"/>
      <w:tabs>
        <w:tab w:val="left" w:pos="-567"/>
      </w:tabs>
      <w:spacing w:line="240" w:lineRule="auto"/>
      <w:ind w:left="-567"/>
      <w:jc w:val="right"/>
      <w:rPr>
        <w:rFonts w:ascii="Calibri" w:hAnsi="Calibri" w:cs="Calibri"/>
        <w:bCs/>
        <w:iCs/>
        <w:color w:val="C00000"/>
        <w:sz w:val="16"/>
        <w:szCs w:val="16"/>
      </w:rPr>
    </w:pPr>
    <w:r>
      <w:rPr>
        <w:rFonts w:ascii="Calibri" w:hAnsi="Calibri" w:cs="Calibri"/>
        <w:bCs/>
        <w:iCs/>
        <w:color w:val="C00000"/>
        <w:sz w:val="16"/>
        <w:szCs w:val="16"/>
      </w:rPr>
      <w:t>Wales</w:t>
    </w:r>
  </w:p>
  <w:p w14:paraId="1FC83263" w14:textId="77777777" w:rsidR="00747E58" w:rsidRPr="007225AC" w:rsidRDefault="00747E58" w:rsidP="00054AA2">
    <w:pPr>
      <w:pStyle w:val="BasicParagraph"/>
      <w:tabs>
        <w:tab w:val="left" w:pos="-567"/>
      </w:tabs>
      <w:spacing w:line="240" w:lineRule="auto"/>
      <w:ind w:left="-567"/>
      <w:jc w:val="center"/>
      <w:rPr>
        <w:rFonts w:ascii="Calibri" w:hAnsi="Calibri" w:cs="Calibri"/>
        <w:color w:val="233487"/>
        <w:spacing w:val="-2"/>
        <w:sz w:val="16"/>
        <w:szCs w:val="16"/>
      </w:rPr>
    </w:pP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t xml:space="preserve">Page 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begin"/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instrText xml:space="preserve"> PAGE   \* MERGEFORMAT </w:instrTex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separate"/>
    </w:r>
    <w:r w:rsidR="006E43C4">
      <w:rPr>
        <w:rStyle w:val="PageNumber"/>
        <w:rFonts w:ascii="Calibri" w:hAnsi="Calibri" w:cs="Calibri"/>
        <w:noProof/>
        <w:color w:val="auto"/>
        <w:sz w:val="16"/>
        <w:szCs w:val="16"/>
        <w:lang w:val="en-US"/>
      </w:rPr>
      <w:t>2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end"/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t xml:space="preserve"> of 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begin"/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instrText xml:space="preserve"> NUMPAGES   \* MERGEFORMAT </w:instrTex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separate"/>
    </w:r>
    <w:r w:rsidR="006E43C4">
      <w:rPr>
        <w:rStyle w:val="PageNumber"/>
        <w:rFonts w:ascii="Calibri" w:hAnsi="Calibri" w:cs="Calibri"/>
        <w:noProof/>
        <w:color w:val="auto"/>
        <w:sz w:val="16"/>
        <w:szCs w:val="16"/>
        <w:lang w:val="en-US"/>
      </w:rPr>
      <w:t>10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7CFDB" w14:textId="0C5DF869" w:rsidR="00F369F9" w:rsidRPr="00245890" w:rsidRDefault="00F369F9" w:rsidP="00F369F9">
    <w:pPr>
      <w:contextualSpacing/>
      <w:jc w:val="right"/>
      <w:rPr>
        <w:rFonts w:ascii="Calibri" w:hAnsi="Calibri" w:cs="Calibri"/>
        <w:bCs/>
        <w:iCs/>
        <w:color w:val="C00000"/>
        <w:sz w:val="16"/>
        <w:szCs w:val="16"/>
      </w:rPr>
    </w:pPr>
    <w:r>
      <w:rPr>
        <w:rFonts w:ascii="Calibri" w:hAnsi="Calibri" w:cs="Calibri"/>
        <w:bCs/>
        <w:iCs/>
        <w:color w:val="C00000"/>
        <w:sz w:val="16"/>
        <w:szCs w:val="16"/>
      </w:rPr>
      <w:t xml:space="preserve">Updated </w:t>
    </w:r>
    <w:r w:rsidR="00E31D72">
      <w:rPr>
        <w:rFonts w:ascii="Calibri" w:hAnsi="Calibri" w:cs="Calibri"/>
        <w:bCs/>
        <w:iCs/>
        <w:color w:val="C00000"/>
        <w:sz w:val="16"/>
        <w:szCs w:val="16"/>
      </w:rPr>
      <w:t>14</w:t>
    </w:r>
    <w:r>
      <w:rPr>
        <w:rFonts w:ascii="Calibri" w:hAnsi="Calibri" w:cs="Calibri"/>
        <w:bCs/>
        <w:iCs/>
        <w:color w:val="C00000"/>
        <w:sz w:val="16"/>
        <w:szCs w:val="16"/>
      </w:rPr>
      <w:t xml:space="preserve"> April 2021</w:t>
    </w:r>
  </w:p>
  <w:p w14:paraId="062DE42C" w14:textId="596C704C" w:rsidR="00F369F9" w:rsidRPr="00245890" w:rsidRDefault="00E51CCD" w:rsidP="00F369F9">
    <w:pPr>
      <w:contextualSpacing/>
      <w:jc w:val="right"/>
      <w:rPr>
        <w:rFonts w:ascii="Calibri" w:hAnsi="Calibri" w:cs="Calibri"/>
        <w:bCs/>
        <w:iCs/>
        <w:color w:val="C00000"/>
        <w:sz w:val="16"/>
        <w:szCs w:val="16"/>
      </w:rPr>
    </w:pPr>
    <w:r>
      <w:rPr>
        <w:rFonts w:ascii="Calibri" w:hAnsi="Calibri" w:cs="Calibri"/>
        <w:bCs/>
        <w:iCs/>
        <w:color w:val="C00000"/>
        <w:sz w:val="16"/>
        <w:szCs w:val="16"/>
      </w:rPr>
      <w:t>Wales</w:t>
    </w:r>
  </w:p>
  <w:p w14:paraId="51ECD5E0" w14:textId="77777777" w:rsidR="00747E58" w:rsidRPr="00CE643F" w:rsidRDefault="00747E58" w:rsidP="00CE643F">
    <w:pPr>
      <w:pStyle w:val="BasicParagraph"/>
      <w:tabs>
        <w:tab w:val="left" w:pos="-567"/>
      </w:tabs>
      <w:spacing w:line="240" w:lineRule="auto"/>
      <w:ind w:left="-567"/>
      <w:jc w:val="center"/>
      <w:rPr>
        <w:rFonts w:ascii="Calibri" w:hAnsi="Calibri" w:cs="Calibri"/>
        <w:color w:val="233487"/>
        <w:spacing w:val="-2"/>
        <w:sz w:val="16"/>
        <w:szCs w:val="16"/>
      </w:rPr>
    </w:pP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t xml:space="preserve">Page 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begin"/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instrText xml:space="preserve"> PAGE   \* MERGEFORMAT </w:instrTex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separate"/>
    </w:r>
    <w:r w:rsidR="006E43C4" w:rsidRPr="006E43C4">
      <w:rPr>
        <w:rStyle w:val="PageNumber"/>
        <w:rFonts w:ascii="Calibri" w:hAnsi="Calibri" w:cs="Calibri"/>
        <w:noProof/>
        <w:sz w:val="16"/>
        <w:szCs w:val="16"/>
        <w:lang w:val="en-US"/>
      </w:rPr>
      <w:t>1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end"/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t xml:space="preserve"> of 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begin"/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instrText xml:space="preserve"> NUMPAGES   \* MERGEFORMAT </w:instrTex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separate"/>
    </w:r>
    <w:r w:rsidR="006E43C4" w:rsidRPr="006E43C4">
      <w:rPr>
        <w:rStyle w:val="PageNumber"/>
        <w:rFonts w:ascii="Calibri" w:hAnsi="Calibri" w:cs="Calibri"/>
        <w:noProof/>
        <w:sz w:val="16"/>
        <w:szCs w:val="16"/>
        <w:lang w:val="en-US"/>
      </w:rPr>
      <w:t>10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59E0F" w14:textId="77777777" w:rsidR="001174AC" w:rsidRDefault="001174AC" w:rsidP="008F7E85">
      <w:r>
        <w:separator/>
      </w:r>
    </w:p>
  </w:footnote>
  <w:footnote w:type="continuationSeparator" w:id="0">
    <w:p w14:paraId="3803712C" w14:textId="77777777" w:rsidR="001174AC" w:rsidRDefault="001174AC" w:rsidP="008F7E85">
      <w:r>
        <w:continuationSeparator/>
      </w:r>
    </w:p>
  </w:footnote>
  <w:footnote w:type="continuationNotice" w:id="1">
    <w:p w14:paraId="28907169" w14:textId="77777777" w:rsidR="001174AC" w:rsidRDefault="001174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E6CFD" w14:textId="77777777" w:rsidR="00E31D72" w:rsidRDefault="00E31D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D8D5C" w14:textId="77777777" w:rsidR="00E31D72" w:rsidRDefault="00E31D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81" w14:textId="77777777" w:rsidR="00E31D72" w:rsidRDefault="00E31D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009"/>
    <w:multiLevelType w:val="multilevel"/>
    <w:tmpl w:val="79342F2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06BA2E56"/>
    <w:multiLevelType w:val="hybridMultilevel"/>
    <w:tmpl w:val="A6F81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C3E20"/>
    <w:multiLevelType w:val="hybridMultilevel"/>
    <w:tmpl w:val="46160F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45C18"/>
    <w:multiLevelType w:val="multilevel"/>
    <w:tmpl w:val="45A2B9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122185"/>
    <w:multiLevelType w:val="multilevel"/>
    <w:tmpl w:val="FA2C14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D75AC4"/>
    <w:multiLevelType w:val="hybridMultilevel"/>
    <w:tmpl w:val="A9C6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B79E8"/>
    <w:multiLevelType w:val="hybridMultilevel"/>
    <w:tmpl w:val="04800E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B64FE"/>
    <w:multiLevelType w:val="hybridMultilevel"/>
    <w:tmpl w:val="75AA98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05E88"/>
    <w:multiLevelType w:val="hybridMultilevel"/>
    <w:tmpl w:val="F77872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E1E51"/>
    <w:multiLevelType w:val="multilevel"/>
    <w:tmpl w:val="96E454F8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0" w15:restartNumberingAfterBreak="0">
    <w:nsid w:val="1E235C13"/>
    <w:multiLevelType w:val="multilevel"/>
    <w:tmpl w:val="45A2B9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680400"/>
    <w:multiLevelType w:val="hybridMultilevel"/>
    <w:tmpl w:val="3426DCF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AC5B48"/>
    <w:multiLevelType w:val="multilevel"/>
    <w:tmpl w:val="9E3031D0"/>
    <w:styleLink w:val="Style2"/>
    <w:lvl w:ilvl="0">
      <w:start w:val="1"/>
      <w:numFmt w:val="none"/>
      <w:lvlText w:val="C/17/220"/>
      <w:lvlJc w:val="left"/>
      <w:pPr>
        <w:ind w:left="360" w:hanging="360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64"/>
      <w:numFmt w:val="decimalZero"/>
      <w:lvlText w:val="C/16/%2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hint="default"/>
        <w:b w:val="0"/>
        <w:i w:val="0"/>
        <w:sz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4F803D2"/>
    <w:multiLevelType w:val="hybridMultilevel"/>
    <w:tmpl w:val="8C806F44"/>
    <w:lvl w:ilvl="0" w:tplc="0809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4" w15:restartNumberingAfterBreak="0">
    <w:nsid w:val="258E0105"/>
    <w:multiLevelType w:val="multilevel"/>
    <w:tmpl w:val="3138B35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A735C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F30DEB"/>
    <w:multiLevelType w:val="multilevel"/>
    <w:tmpl w:val="CF0EE0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hint="default"/>
        <w:b w:val="0"/>
        <w:i w:val="0"/>
        <w:sz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hint="default"/>
        <w:b w:val="0"/>
        <w:i w:val="0"/>
        <w:sz w:val="16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1B7B0B"/>
    <w:multiLevelType w:val="multilevel"/>
    <w:tmpl w:val="441C417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0B6E6F"/>
    <w:multiLevelType w:val="hybridMultilevel"/>
    <w:tmpl w:val="D7DC9D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F3E41"/>
    <w:multiLevelType w:val="hybridMultilevel"/>
    <w:tmpl w:val="098C912A"/>
    <w:lvl w:ilvl="0" w:tplc="0809000B">
      <w:start w:val="1"/>
      <w:numFmt w:val="bullet"/>
      <w:lvlText w:val=""/>
      <w:lvlJc w:val="left"/>
      <w:pPr>
        <w:ind w:left="8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0" w15:restartNumberingAfterBreak="0">
    <w:nsid w:val="4ADA6360"/>
    <w:multiLevelType w:val="hybridMultilevel"/>
    <w:tmpl w:val="71CE5E6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A50BCA"/>
    <w:multiLevelType w:val="multilevel"/>
    <w:tmpl w:val="3138B35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D1B5B4A"/>
    <w:multiLevelType w:val="multilevel"/>
    <w:tmpl w:val="FA2C14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2303717"/>
    <w:multiLevelType w:val="hybridMultilevel"/>
    <w:tmpl w:val="33AA6A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97F4F"/>
    <w:multiLevelType w:val="hybridMultilevel"/>
    <w:tmpl w:val="AA96B6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E24EC"/>
    <w:multiLevelType w:val="hybridMultilevel"/>
    <w:tmpl w:val="732AA8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51213"/>
    <w:multiLevelType w:val="hybridMultilevel"/>
    <w:tmpl w:val="28AE0F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80AE7"/>
    <w:multiLevelType w:val="hybridMultilevel"/>
    <w:tmpl w:val="2FEA7E60"/>
    <w:lvl w:ilvl="0" w:tplc="70A036BC">
      <w:start w:val="9"/>
      <w:numFmt w:val="bullet"/>
      <w:lvlText w:val="-"/>
      <w:lvlJc w:val="left"/>
      <w:pPr>
        <w:ind w:left="720" w:hanging="360"/>
      </w:pPr>
      <w:rPr>
        <w:rFonts w:ascii="Calibri" w:eastAsia="MS Gothic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14DB4"/>
    <w:multiLevelType w:val="hybridMultilevel"/>
    <w:tmpl w:val="5CDCBF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077A4"/>
    <w:multiLevelType w:val="hybridMultilevel"/>
    <w:tmpl w:val="5A9223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21D1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7373BF0"/>
    <w:multiLevelType w:val="hybridMultilevel"/>
    <w:tmpl w:val="4CF855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9"/>
  </w:num>
  <w:num w:numId="4">
    <w:abstractNumId w:val="8"/>
  </w:num>
  <w:num w:numId="5">
    <w:abstractNumId w:val="23"/>
  </w:num>
  <w:num w:numId="6">
    <w:abstractNumId w:val="26"/>
  </w:num>
  <w:num w:numId="7">
    <w:abstractNumId w:val="24"/>
  </w:num>
  <w:num w:numId="8">
    <w:abstractNumId w:val="15"/>
  </w:num>
  <w:num w:numId="9">
    <w:abstractNumId w:val="0"/>
  </w:num>
  <w:num w:numId="10">
    <w:abstractNumId w:val="9"/>
  </w:num>
  <w:num w:numId="11">
    <w:abstractNumId w:val="20"/>
  </w:num>
  <w:num w:numId="12">
    <w:abstractNumId w:val="11"/>
  </w:num>
  <w:num w:numId="13">
    <w:abstractNumId w:val="17"/>
  </w:num>
  <w:num w:numId="14">
    <w:abstractNumId w:val="7"/>
  </w:num>
  <w:num w:numId="15">
    <w:abstractNumId w:val="1"/>
  </w:num>
  <w:num w:numId="16">
    <w:abstractNumId w:val="28"/>
  </w:num>
  <w:num w:numId="17">
    <w:abstractNumId w:val="3"/>
  </w:num>
  <w:num w:numId="18">
    <w:abstractNumId w:val="2"/>
  </w:num>
  <w:num w:numId="19">
    <w:abstractNumId w:val="10"/>
  </w:num>
  <w:num w:numId="20">
    <w:abstractNumId w:val="25"/>
  </w:num>
  <w:num w:numId="21">
    <w:abstractNumId w:val="6"/>
  </w:num>
  <w:num w:numId="22">
    <w:abstractNumId w:val="18"/>
  </w:num>
  <w:num w:numId="23">
    <w:abstractNumId w:val="29"/>
  </w:num>
  <w:num w:numId="24">
    <w:abstractNumId w:val="22"/>
  </w:num>
  <w:num w:numId="25">
    <w:abstractNumId w:val="4"/>
  </w:num>
  <w:num w:numId="26">
    <w:abstractNumId w:val="30"/>
  </w:num>
  <w:num w:numId="27">
    <w:abstractNumId w:val="21"/>
  </w:num>
  <w:num w:numId="28">
    <w:abstractNumId w:val="31"/>
  </w:num>
  <w:num w:numId="29">
    <w:abstractNumId w:val="16"/>
  </w:num>
  <w:num w:numId="30">
    <w:abstractNumId w:val="27"/>
  </w:num>
  <w:num w:numId="31">
    <w:abstractNumId w:val="14"/>
  </w:num>
  <w:num w:numId="3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85"/>
    <w:rsid w:val="00004E67"/>
    <w:rsid w:val="000171A4"/>
    <w:rsid w:val="00020679"/>
    <w:rsid w:val="00024FB0"/>
    <w:rsid w:val="00026D70"/>
    <w:rsid w:val="000462D2"/>
    <w:rsid w:val="00051712"/>
    <w:rsid w:val="000539EB"/>
    <w:rsid w:val="00054AA2"/>
    <w:rsid w:val="000612E6"/>
    <w:rsid w:val="00066C7B"/>
    <w:rsid w:val="00074C9C"/>
    <w:rsid w:val="000771BA"/>
    <w:rsid w:val="00084634"/>
    <w:rsid w:val="00085D1D"/>
    <w:rsid w:val="00090554"/>
    <w:rsid w:val="00091DD0"/>
    <w:rsid w:val="000932E3"/>
    <w:rsid w:val="000A4BFD"/>
    <w:rsid w:val="000A5997"/>
    <w:rsid w:val="000D21AF"/>
    <w:rsid w:val="000D640C"/>
    <w:rsid w:val="000E4FB2"/>
    <w:rsid w:val="000E51A1"/>
    <w:rsid w:val="0011369A"/>
    <w:rsid w:val="001174AC"/>
    <w:rsid w:val="00117EB2"/>
    <w:rsid w:val="00120980"/>
    <w:rsid w:val="00124810"/>
    <w:rsid w:val="00140ECC"/>
    <w:rsid w:val="00160E4B"/>
    <w:rsid w:val="00170BE4"/>
    <w:rsid w:val="0017186A"/>
    <w:rsid w:val="00185BF1"/>
    <w:rsid w:val="00197D59"/>
    <w:rsid w:val="00197F3F"/>
    <w:rsid w:val="001A01B1"/>
    <w:rsid w:val="001A5387"/>
    <w:rsid w:val="001B0D56"/>
    <w:rsid w:val="001C0FA2"/>
    <w:rsid w:val="001C14AC"/>
    <w:rsid w:val="001C532B"/>
    <w:rsid w:val="001D71B8"/>
    <w:rsid w:val="001F7C87"/>
    <w:rsid w:val="00214BFF"/>
    <w:rsid w:val="00215BF5"/>
    <w:rsid w:val="00220098"/>
    <w:rsid w:val="00223835"/>
    <w:rsid w:val="002312B0"/>
    <w:rsid w:val="00242A01"/>
    <w:rsid w:val="00245890"/>
    <w:rsid w:val="00246190"/>
    <w:rsid w:val="0025736A"/>
    <w:rsid w:val="00257AB9"/>
    <w:rsid w:val="00260CED"/>
    <w:rsid w:val="00261096"/>
    <w:rsid w:val="002631CF"/>
    <w:rsid w:val="00265D85"/>
    <w:rsid w:val="00267BB5"/>
    <w:rsid w:val="00270781"/>
    <w:rsid w:val="00271E14"/>
    <w:rsid w:val="00281421"/>
    <w:rsid w:val="00283646"/>
    <w:rsid w:val="0029328B"/>
    <w:rsid w:val="002A1A57"/>
    <w:rsid w:val="002A2207"/>
    <w:rsid w:val="002B316B"/>
    <w:rsid w:val="002B6FB5"/>
    <w:rsid w:val="002C3360"/>
    <w:rsid w:val="002C3671"/>
    <w:rsid w:val="002D0AD2"/>
    <w:rsid w:val="002D1A16"/>
    <w:rsid w:val="002D4EC2"/>
    <w:rsid w:val="002D7D8D"/>
    <w:rsid w:val="002F06A6"/>
    <w:rsid w:val="002F4FFD"/>
    <w:rsid w:val="0030050C"/>
    <w:rsid w:val="003024DB"/>
    <w:rsid w:val="00316558"/>
    <w:rsid w:val="0032073D"/>
    <w:rsid w:val="003268B9"/>
    <w:rsid w:val="003423DF"/>
    <w:rsid w:val="00342B3A"/>
    <w:rsid w:val="00352215"/>
    <w:rsid w:val="003629B7"/>
    <w:rsid w:val="00371B47"/>
    <w:rsid w:val="00375085"/>
    <w:rsid w:val="00383CB7"/>
    <w:rsid w:val="0038727D"/>
    <w:rsid w:val="003934FA"/>
    <w:rsid w:val="00397C79"/>
    <w:rsid w:val="003A05A6"/>
    <w:rsid w:val="003A0F23"/>
    <w:rsid w:val="003B074A"/>
    <w:rsid w:val="003B1725"/>
    <w:rsid w:val="003C02FC"/>
    <w:rsid w:val="003D33B8"/>
    <w:rsid w:val="003D7536"/>
    <w:rsid w:val="003E0C37"/>
    <w:rsid w:val="003E2E6D"/>
    <w:rsid w:val="00424FE7"/>
    <w:rsid w:val="00430FCE"/>
    <w:rsid w:val="0043197C"/>
    <w:rsid w:val="004379F1"/>
    <w:rsid w:val="00445BEC"/>
    <w:rsid w:val="004504D4"/>
    <w:rsid w:val="00461E7B"/>
    <w:rsid w:val="00485028"/>
    <w:rsid w:val="00486E76"/>
    <w:rsid w:val="004903F1"/>
    <w:rsid w:val="00492F8D"/>
    <w:rsid w:val="004A22D8"/>
    <w:rsid w:val="004A79E7"/>
    <w:rsid w:val="004B2569"/>
    <w:rsid w:val="004B383C"/>
    <w:rsid w:val="004D1BDC"/>
    <w:rsid w:val="004D6B45"/>
    <w:rsid w:val="004D7EDA"/>
    <w:rsid w:val="004E0E35"/>
    <w:rsid w:val="004E16D1"/>
    <w:rsid w:val="004F43E5"/>
    <w:rsid w:val="00500D10"/>
    <w:rsid w:val="00513B6E"/>
    <w:rsid w:val="00515CB6"/>
    <w:rsid w:val="005227FF"/>
    <w:rsid w:val="0053564D"/>
    <w:rsid w:val="00537908"/>
    <w:rsid w:val="00543F26"/>
    <w:rsid w:val="00544CF5"/>
    <w:rsid w:val="005470CF"/>
    <w:rsid w:val="0057015B"/>
    <w:rsid w:val="005763D4"/>
    <w:rsid w:val="00584D6C"/>
    <w:rsid w:val="00586260"/>
    <w:rsid w:val="0059614F"/>
    <w:rsid w:val="005A28B4"/>
    <w:rsid w:val="005A7478"/>
    <w:rsid w:val="005A7919"/>
    <w:rsid w:val="005B2EBB"/>
    <w:rsid w:val="005C7A57"/>
    <w:rsid w:val="00600838"/>
    <w:rsid w:val="00605435"/>
    <w:rsid w:val="00606B85"/>
    <w:rsid w:val="00614EB1"/>
    <w:rsid w:val="00615979"/>
    <w:rsid w:val="00616890"/>
    <w:rsid w:val="0062067F"/>
    <w:rsid w:val="006279C9"/>
    <w:rsid w:val="00637432"/>
    <w:rsid w:val="006375B5"/>
    <w:rsid w:val="00641A32"/>
    <w:rsid w:val="00651166"/>
    <w:rsid w:val="00652404"/>
    <w:rsid w:val="006529BF"/>
    <w:rsid w:val="006606D4"/>
    <w:rsid w:val="006672A7"/>
    <w:rsid w:val="006673BF"/>
    <w:rsid w:val="0068497A"/>
    <w:rsid w:val="00686096"/>
    <w:rsid w:val="0068730B"/>
    <w:rsid w:val="006925B2"/>
    <w:rsid w:val="006A73D8"/>
    <w:rsid w:val="006B5C39"/>
    <w:rsid w:val="006B705C"/>
    <w:rsid w:val="006D5ADA"/>
    <w:rsid w:val="006E23C3"/>
    <w:rsid w:val="006E43C4"/>
    <w:rsid w:val="006F45FE"/>
    <w:rsid w:val="00711928"/>
    <w:rsid w:val="00714BE8"/>
    <w:rsid w:val="00720ABE"/>
    <w:rsid w:val="007225AC"/>
    <w:rsid w:val="00730D53"/>
    <w:rsid w:val="00733169"/>
    <w:rsid w:val="0073317F"/>
    <w:rsid w:val="007369D7"/>
    <w:rsid w:val="00740B46"/>
    <w:rsid w:val="007410FF"/>
    <w:rsid w:val="00747E58"/>
    <w:rsid w:val="007565F5"/>
    <w:rsid w:val="00765044"/>
    <w:rsid w:val="00777C42"/>
    <w:rsid w:val="007908F2"/>
    <w:rsid w:val="007935BB"/>
    <w:rsid w:val="007A0066"/>
    <w:rsid w:val="007A77EA"/>
    <w:rsid w:val="007B060A"/>
    <w:rsid w:val="007B3BEB"/>
    <w:rsid w:val="007C49EB"/>
    <w:rsid w:val="007E0253"/>
    <w:rsid w:val="007E6483"/>
    <w:rsid w:val="00804592"/>
    <w:rsid w:val="00805113"/>
    <w:rsid w:val="00807624"/>
    <w:rsid w:val="00812AD8"/>
    <w:rsid w:val="008162F2"/>
    <w:rsid w:val="008177EA"/>
    <w:rsid w:val="0083067E"/>
    <w:rsid w:val="0084752F"/>
    <w:rsid w:val="00850D7A"/>
    <w:rsid w:val="008514B2"/>
    <w:rsid w:val="0086265F"/>
    <w:rsid w:val="00862D02"/>
    <w:rsid w:val="0086488F"/>
    <w:rsid w:val="00884647"/>
    <w:rsid w:val="0089584A"/>
    <w:rsid w:val="008A351F"/>
    <w:rsid w:val="008A6A01"/>
    <w:rsid w:val="008A708E"/>
    <w:rsid w:val="008B1921"/>
    <w:rsid w:val="008B391E"/>
    <w:rsid w:val="008C0558"/>
    <w:rsid w:val="008C20B0"/>
    <w:rsid w:val="008D45F9"/>
    <w:rsid w:val="008D4A28"/>
    <w:rsid w:val="008D67A1"/>
    <w:rsid w:val="008E0A4A"/>
    <w:rsid w:val="008F24EC"/>
    <w:rsid w:val="008F402B"/>
    <w:rsid w:val="008F51B2"/>
    <w:rsid w:val="008F64CE"/>
    <w:rsid w:val="008F7E85"/>
    <w:rsid w:val="0090369D"/>
    <w:rsid w:val="00904FEA"/>
    <w:rsid w:val="009075FD"/>
    <w:rsid w:val="00912D3D"/>
    <w:rsid w:val="00913230"/>
    <w:rsid w:val="00927B1D"/>
    <w:rsid w:val="009369B1"/>
    <w:rsid w:val="00940C21"/>
    <w:rsid w:val="00955E9D"/>
    <w:rsid w:val="009611E3"/>
    <w:rsid w:val="00975442"/>
    <w:rsid w:val="009811F1"/>
    <w:rsid w:val="00982317"/>
    <w:rsid w:val="009A026C"/>
    <w:rsid w:val="009A28B3"/>
    <w:rsid w:val="009C0D2A"/>
    <w:rsid w:val="009C29C0"/>
    <w:rsid w:val="009E249C"/>
    <w:rsid w:val="009E47F6"/>
    <w:rsid w:val="009F1A43"/>
    <w:rsid w:val="00A12C1A"/>
    <w:rsid w:val="00A13C3D"/>
    <w:rsid w:val="00A14201"/>
    <w:rsid w:val="00A15EBE"/>
    <w:rsid w:val="00A17B48"/>
    <w:rsid w:val="00A571DE"/>
    <w:rsid w:val="00A61A7B"/>
    <w:rsid w:val="00A64780"/>
    <w:rsid w:val="00A75631"/>
    <w:rsid w:val="00A83CD9"/>
    <w:rsid w:val="00A86E61"/>
    <w:rsid w:val="00A90F05"/>
    <w:rsid w:val="00A97392"/>
    <w:rsid w:val="00AA5675"/>
    <w:rsid w:val="00AC7D02"/>
    <w:rsid w:val="00AF01B8"/>
    <w:rsid w:val="00AF7028"/>
    <w:rsid w:val="00AF7259"/>
    <w:rsid w:val="00B00EFE"/>
    <w:rsid w:val="00B03553"/>
    <w:rsid w:val="00B067E4"/>
    <w:rsid w:val="00B10D61"/>
    <w:rsid w:val="00B12BF1"/>
    <w:rsid w:val="00B16732"/>
    <w:rsid w:val="00B16DED"/>
    <w:rsid w:val="00B30D85"/>
    <w:rsid w:val="00B45B2E"/>
    <w:rsid w:val="00B50744"/>
    <w:rsid w:val="00B72680"/>
    <w:rsid w:val="00B73E31"/>
    <w:rsid w:val="00B74B39"/>
    <w:rsid w:val="00B83784"/>
    <w:rsid w:val="00B849B7"/>
    <w:rsid w:val="00B90CB8"/>
    <w:rsid w:val="00BB0F37"/>
    <w:rsid w:val="00BB5CE4"/>
    <w:rsid w:val="00BC143B"/>
    <w:rsid w:val="00BC2282"/>
    <w:rsid w:val="00BC6D15"/>
    <w:rsid w:val="00BD42FA"/>
    <w:rsid w:val="00BF05F3"/>
    <w:rsid w:val="00BF1B41"/>
    <w:rsid w:val="00BF3FD2"/>
    <w:rsid w:val="00C025AF"/>
    <w:rsid w:val="00C02C27"/>
    <w:rsid w:val="00C03682"/>
    <w:rsid w:val="00C04122"/>
    <w:rsid w:val="00C1053F"/>
    <w:rsid w:val="00C2002B"/>
    <w:rsid w:val="00C20687"/>
    <w:rsid w:val="00C23135"/>
    <w:rsid w:val="00C24142"/>
    <w:rsid w:val="00C273DA"/>
    <w:rsid w:val="00C31EF4"/>
    <w:rsid w:val="00C3636D"/>
    <w:rsid w:val="00C420ED"/>
    <w:rsid w:val="00C52D03"/>
    <w:rsid w:val="00C573D8"/>
    <w:rsid w:val="00C60435"/>
    <w:rsid w:val="00C61D40"/>
    <w:rsid w:val="00C77C3E"/>
    <w:rsid w:val="00C852CB"/>
    <w:rsid w:val="00C90FE1"/>
    <w:rsid w:val="00C923F9"/>
    <w:rsid w:val="00C95CDE"/>
    <w:rsid w:val="00CB251F"/>
    <w:rsid w:val="00CB4922"/>
    <w:rsid w:val="00CB661B"/>
    <w:rsid w:val="00CC2640"/>
    <w:rsid w:val="00CC31C7"/>
    <w:rsid w:val="00CC706B"/>
    <w:rsid w:val="00CD02E2"/>
    <w:rsid w:val="00CE2162"/>
    <w:rsid w:val="00CE5E28"/>
    <w:rsid w:val="00CE643F"/>
    <w:rsid w:val="00CF1D9C"/>
    <w:rsid w:val="00D076D7"/>
    <w:rsid w:val="00D1379A"/>
    <w:rsid w:val="00D24D5F"/>
    <w:rsid w:val="00D343F5"/>
    <w:rsid w:val="00D46391"/>
    <w:rsid w:val="00D63093"/>
    <w:rsid w:val="00D65E30"/>
    <w:rsid w:val="00D7141E"/>
    <w:rsid w:val="00D8503F"/>
    <w:rsid w:val="00D950A2"/>
    <w:rsid w:val="00D96642"/>
    <w:rsid w:val="00DA7462"/>
    <w:rsid w:val="00DC4694"/>
    <w:rsid w:val="00DD730A"/>
    <w:rsid w:val="00DF0BC8"/>
    <w:rsid w:val="00DF2C1B"/>
    <w:rsid w:val="00DF6C8B"/>
    <w:rsid w:val="00DF6F2C"/>
    <w:rsid w:val="00E03CED"/>
    <w:rsid w:val="00E040F8"/>
    <w:rsid w:val="00E1738E"/>
    <w:rsid w:val="00E31D72"/>
    <w:rsid w:val="00E40A41"/>
    <w:rsid w:val="00E433CE"/>
    <w:rsid w:val="00E513C1"/>
    <w:rsid w:val="00E51CCD"/>
    <w:rsid w:val="00E540C0"/>
    <w:rsid w:val="00E56633"/>
    <w:rsid w:val="00E65A97"/>
    <w:rsid w:val="00E666B0"/>
    <w:rsid w:val="00E706AD"/>
    <w:rsid w:val="00E70CF8"/>
    <w:rsid w:val="00E85E54"/>
    <w:rsid w:val="00E956F5"/>
    <w:rsid w:val="00E96D0D"/>
    <w:rsid w:val="00EA15B1"/>
    <w:rsid w:val="00EA309D"/>
    <w:rsid w:val="00EA324D"/>
    <w:rsid w:val="00EA4315"/>
    <w:rsid w:val="00EA6CF0"/>
    <w:rsid w:val="00EB50A7"/>
    <w:rsid w:val="00ED0364"/>
    <w:rsid w:val="00ED22B4"/>
    <w:rsid w:val="00ED6103"/>
    <w:rsid w:val="00EF18C3"/>
    <w:rsid w:val="00F014B3"/>
    <w:rsid w:val="00F01835"/>
    <w:rsid w:val="00F22786"/>
    <w:rsid w:val="00F35250"/>
    <w:rsid w:val="00F35361"/>
    <w:rsid w:val="00F354FF"/>
    <w:rsid w:val="00F369F9"/>
    <w:rsid w:val="00F37113"/>
    <w:rsid w:val="00F373EC"/>
    <w:rsid w:val="00F43F25"/>
    <w:rsid w:val="00F55B5D"/>
    <w:rsid w:val="00F80EA1"/>
    <w:rsid w:val="00F8247F"/>
    <w:rsid w:val="00F851D7"/>
    <w:rsid w:val="00FA5F87"/>
    <w:rsid w:val="00FB3D6D"/>
    <w:rsid w:val="00FB47E7"/>
    <w:rsid w:val="00FB5564"/>
    <w:rsid w:val="00FB7CBC"/>
    <w:rsid w:val="00FC32A3"/>
    <w:rsid w:val="00FC7809"/>
    <w:rsid w:val="00FD4FE2"/>
    <w:rsid w:val="00FE0264"/>
    <w:rsid w:val="00FE1353"/>
    <w:rsid w:val="00FE15F1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FBF6A8"/>
  <w15:chartTrackingRefBased/>
  <w15:docId w15:val="{C186C07C-3213-47AC-ACAC-EF98791A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F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3DF"/>
    <w:pPr>
      <w:keepNext/>
      <w:keepLines/>
      <w:spacing w:before="480" w:after="200" w:line="276" w:lineRule="auto"/>
      <w:outlineLvl w:val="0"/>
    </w:pPr>
    <w:rPr>
      <w:rFonts w:ascii="Calibri" w:eastAsia="MS Gothic" w:hAnsi="Calibri"/>
      <w:b/>
      <w:bCs/>
      <w:color w:val="345A8A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3DF"/>
    <w:pPr>
      <w:spacing w:after="200" w:line="276" w:lineRule="auto"/>
      <w:outlineLvl w:val="1"/>
    </w:pPr>
    <w:rPr>
      <w:rFonts w:ascii="Calibri" w:eastAsia="Calibri" w:hAnsi="Calibri"/>
      <w:b/>
      <w:color w:val="4F81BD"/>
      <w:sz w:val="28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23DF"/>
    <w:pPr>
      <w:spacing w:after="200" w:line="276" w:lineRule="auto"/>
      <w:outlineLvl w:val="2"/>
    </w:pPr>
    <w:rPr>
      <w:rFonts w:ascii="Calibri" w:eastAsia="Calibri" w:hAnsi="Calibri"/>
      <w:b/>
      <w:color w:val="4F81BD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3DF"/>
    <w:pPr>
      <w:spacing w:line="276" w:lineRule="auto"/>
      <w:outlineLvl w:val="3"/>
    </w:pPr>
    <w:rPr>
      <w:rFonts w:ascii="Calibri" w:eastAsia="Calibri" w:hAnsi="Calibri"/>
      <w:b/>
      <w:color w:val="4F81BD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7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7E85"/>
  </w:style>
  <w:style w:type="paragraph" w:styleId="Footer">
    <w:name w:val="footer"/>
    <w:basedOn w:val="Normal"/>
    <w:link w:val="FooterChar"/>
    <w:uiPriority w:val="99"/>
    <w:unhideWhenUsed/>
    <w:rsid w:val="008F7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E85"/>
  </w:style>
  <w:style w:type="paragraph" w:styleId="BalloonText">
    <w:name w:val="Balloon Text"/>
    <w:basedOn w:val="Normal"/>
    <w:link w:val="BalloonTextChar"/>
    <w:uiPriority w:val="99"/>
    <w:semiHidden/>
    <w:unhideWhenUsed/>
    <w:rsid w:val="008F7E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7E8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F7E8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rmalWeb">
    <w:name w:val="Normal (Web)"/>
    <w:basedOn w:val="Normal"/>
    <w:uiPriority w:val="99"/>
    <w:semiHidden/>
    <w:unhideWhenUsed/>
    <w:rsid w:val="005763D4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Hyperlink">
    <w:name w:val="Hyperlink"/>
    <w:uiPriority w:val="99"/>
    <w:unhideWhenUsed/>
    <w:rsid w:val="005763D4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763D4"/>
  </w:style>
  <w:style w:type="character" w:styleId="FollowedHyperlink">
    <w:name w:val="FollowedHyperlink"/>
    <w:uiPriority w:val="99"/>
    <w:semiHidden/>
    <w:unhideWhenUsed/>
    <w:rsid w:val="005763D4"/>
    <w:rPr>
      <w:color w:val="800080"/>
      <w:u w:val="single"/>
    </w:rPr>
  </w:style>
  <w:style w:type="table" w:styleId="TableGrid">
    <w:name w:val="Table Grid"/>
    <w:basedOn w:val="TableNormal"/>
    <w:uiPriority w:val="59"/>
    <w:rsid w:val="00260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260CE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1-Accent3">
    <w:name w:val="Medium Grid 1 Accent 3"/>
    <w:basedOn w:val="TableNormal"/>
    <w:uiPriority w:val="67"/>
    <w:rsid w:val="00260CE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5">
    <w:name w:val="Medium Grid 1 Accent 5"/>
    <w:basedOn w:val="TableNormal"/>
    <w:uiPriority w:val="67"/>
    <w:rsid w:val="004903F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4">
    <w:name w:val="Medium Grid 1 Accent 4"/>
    <w:basedOn w:val="TableNormal"/>
    <w:uiPriority w:val="67"/>
    <w:rsid w:val="004903F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6">
    <w:name w:val="Medium Grid 1 Accent 6"/>
    <w:basedOn w:val="TableNormal"/>
    <w:uiPriority w:val="67"/>
    <w:rsid w:val="004903F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Heading1Char">
    <w:name w:val="Heading 1 Char"/>
    <w:link w:val="Heading1"/>
    <w:uiPriority w:val="9"/>
    <w:rsid w:val="003423DF"/>
    <w:rPr>
      <w:rFonts w:ascii="Calibri" w:eastAsia="MS Gothic" w:hAnsi="Calibri" w:cs="Times New Roman"/>
      <w:b/>
      <w:bCs/>
      <w:color w:val="345A8A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rsid w:val="003423DF"/>
    <w:rPr>
      <w:rFonts w:ascii="Calibri" w:eastAsia="Calibri" w:hAnsi="Calibri" w:cs="Times New Roman"/>
      <w:b/>
      <w:color w:val="4F81BD"/>
      <w:sz w:val="28"/>
      <w:szCs w:val="22"/>
      <w:lang w:val="en-GB"/>
    </w:rPr>
  </w:style>
  <w:style w:type="character" w:customStyle="1" w:styleId="Heading3Char">
    <w:name w:val="Heading 3 Char"/>
    <w:link w:val="Heading3"/>
    <w:uiPriority w:val="9"/>
    <w:rsid w:val="003423DF"/>
    <w:rPr>
      <w:rFonts w:ascii="Calibri" w:eastAsia="Calibri" w:hAnsi="Calibri" w:cs="Times New Roman"/>
      <w:b/>
      <w:color w:val="4F81BD"/>
      <w:szCs w:val="22"/>
      <w:lang w:val="en-GB"/>
    </w:rPr>
  </w:style>
  <w:style w:type="character" w:customStyle="1" w:styleId="Heading4Char">
    <w:name w:val="Heading 4 Char"/>
    <w:link w:val="Heading4"/>
    <w:uiPriority w:val="9"/>
    <w:rsid w:val="003423DF"/>
    <w:rPr>
      <w:rFonts w:ascii="Calibri" w:eastAsia="Calibri" w:hAnsi="Calibri" w:cs="Times New Roman"/>
      <w:b/>
      <w:color w:val="4F81BD"/>
      <w:sz w:val="22"/>
      <w:szCs w:val="22"/>
      <w:lang w:val="en-GB"/>
    </w:rPr>
  </w:style>
  <w:style w:type="character" w:styleId="SubtleEmphasis">
    <w:name w:val="Subtle Emphasis"/>
    <w:uiPriority w:val="19"/>
    <w:qFormat/>
    <w:rsid w:val="003423DF"/>
    <w:rPr>
      <w:i/>
      <w:iCs/>
      <w:color w:val="808080"/>
    </w:rPr>
  </w:style>
  <w:style w:type="character" w:styleId="Strong">
    <w:name w:val="Strong"/>
    <w:uiPriority w:val="22"/>
    <w:qFormat/>
    <w:rsid w:val="003423DF"/>
    <w:rPr>
      <w:b/>
      <w:bCs/>
    </w:rPr>
  </w:style>
  <w:style w:type="numbering" w:customStyle="1" w:styleId="Style2">
    <w:name w:val="Style2"/>
    <w:uiPriority w:val="99"/>
    <w:rsid w:val="0061689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168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number">
    <w:name w:val="number"/>
    <w:rsid w:val="00616890"/>
  </w:style>
  <w:style w:type="character" w:customStyle="1" w:styleId="UnresolvedMention">
    <w:name w:val="Unresolved Mention"/>
    <w:uiPriority w:val="99"/>
    <w:semiHidden/>
    <w:unhideWhenUsed/>
    <w:rsid w:val="00616890"/>
    <w:rPr>
      <w:color w:val="605E5C"/>
      <w:shd w:val="clear" w:color="auto" w:fill="E1DFDD"/>
    </w:rPr>
  </w:style>
  <w:style w:type="paragraph" w:styleId="NoSpacing">
    <w:name w:val="No Spacing"/>
    <w:aliases w:val="Table"/>
    <w:uiPriority w:val="1"/>
    <w:qFormat/>
    <w:rsid w:val="00616890"/>
    <w:rPr>
      <w:rFonts w:ascii="Helvetica" w:eastAsia="Times New Roman" w:hAnsi="Helvetica"/>
      <w:sz w:val="22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85D1D"/>
    <w:pPr>
      <w:spacing w:before="240" w:after="0" w:line="259" w:lineRule="auto"/>
      <w:outlineLvl w:val="9"/>
    </w:pPr>
    <w:rPr>
      <w:rFonts w:ascii="Calibri Light" w:eastAsia="Times New Roman" w:hAnsi="Calibri Light"/>
      <w:b w:val="0"/>
      <w:bCs w:val="0"/>
      <w:color w:val="2F5496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085D1D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CE643F"/>
    <w:pPr>
      <w:tabs>
        <w:tab w:val="left" w:pos="720"/>
        <w:tab w:val="right" w:leader="dot" w:pos="9622"/>
      </w:tabs>
      <w:spacing w:before="120" w:after="120"/>
    </w:pPr>
    <w:rPr>
      <w:rFonts w:ascii="Calibri" w:hAnsi="Calibri" w:cs="Calibri"/>
      <w:caps/>
      <w:noProof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0771BA"/>
    <w:pPr>
      <w:tabs>
        <w:tab w:val="left" w:pos="960"/>
        <w:tab w:val="right" w:leader="dot" w:pos="9622"/>
      </w:tabs>
    </w:pPr>
    <w:rPr>
      <w:rFonts w:ascii="Calibri" w:hAnsi="Calibri" w:cs="Calibri"/>
      <w:smallCaps/>
      <w:sz w:val="20"/>
      <w:szCs w:val="20"/>
    </w:rPr>
  </w:style>
  <w:style w:type="character" w:customStyle="1" w:styleId="highlight">
    <w:name w:val="highlight"/>
    <w:rsid w:val="00074C9C"/>
  </w:style>
  <w:style w:type="paragraph" w:styleId="TOC4">
    <w:name w:val="toc 4"/>
    <w:basedOn w:val="Normal"/>
    <w:next w:val="Normal"/>
    <w:autoRedefine/>
    <w:uiPriority w:val="39"/>
    <w:unhideWhenUsed/>
    <w:rsid w:val="00ED22B4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D22B4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D22B4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D22B4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D22B4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D22B4"/>
    <w:pPr>
      <w:ind w:left="1920"/>
    </w:pPr>
    <w:rPr>
      <w:rFonts w:ascii="Calibri" w:hAnsi="Calibri" w:cs="Calibr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1F7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7187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569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559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4183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595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3144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46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849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335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9567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903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992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557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9065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9583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create-coronavirus-qr-poste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coronavirusresources.phe.gov.uk/Hands-Face-Space-/resources/poster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ronavirusresources.phe.gov.uk/Hands-Face-Space-/resources/poster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7689555900144A18E5D0BEB5EB55B" ma:contentTypeVersion="12" ma:contentTypeDescription="Create a new document." ma:contentTypeScope="" ma:versionID="cf6bce7df39d1a4dc16188a163214efd">
  <xsd:schema xmlns:xsd="http://www.w3.org/2001/XMLSchema" xmlns:xs="http://www.w3.org/2001/XMLSchema" xmlns:p="http://schemas.microsoft.com/office/2006/metadata/properties" xmlns:ns2="ce727517-226d-46b9-b9d6-f99fdf543dc9" xmlns:ns3="77e9d004-fa81-4542-aba7-bbece1b69218" targetNamespace="http://schemas.microsoft.com/office/2006/metadata/properties" ma:root="true" ma:fieldsID="c72588113714934733ae2b9b320d5469" ns2:_="" ns3:_="">
    <xsd:import namespace="ce727517-226d-46b9-b9d6-f99fdf543dc9"/>
    <xsd:import namespace="77e9d004-fa81-4542-aba7-bbece1b69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7517-226d-46b9-b9d6-f99fdf543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d004-fa81-4542-aba7-bbece1b69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 Version="0"/>
</file>

<file path=customXml/itemProps1.xml><?xml version="1.0" encoding="utf-8"?>
<ds:datastoreItem xmlns:ds="http://schemas.openxmlformats.org/officeDocument/2006/customXml" ds:itemID="{F5FD8B34-8887-43B1-ABD2-9CB115B8BA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3B4021-A451-40BE-8041-76DE070D7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27517-226d-46b9-b9d6-f99fdf543dc9"/>
    <ds:schemaRef ds:uri="77e9d004-fa81-4542-aba7-bbece1b69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5333EC-A382-4C6D-9B78-3618EFA4BA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F7AEC5-99D0-471A-B878-0A9D8D70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NFYFC</Company>
  <LinksUpToDate>false</LinksUpToDate>
  <CharactersWithSpaces>10495</CharactersWithSpaces>
  <SharedDoc>false</SharedDoc>
  <HLinks>
    <vt:vector size="78" baseType="variant">
      <vt:variant>
        <vt:i4>6357094</vt:i4>
      </vt:variant>
      <vt:variant>
        <vt:i4>54</vt:i4>
      </vt:variant>
      <vt:variant>
        <vt:i4>0</vt:i4>
      </vt:variant>
      <vt:variant>
        <vt:i4>5</vt:i4>
      </vt:variant>
      <vt:variant>
        <vt:lpwstr>https://acre.org.uk/cms/resources/press-releases//covid-19-information-sheet-opening-your-hall-after-lockdown-4.7.20-final.pdf</vt:lpwstr>
      </vt:variant>
      <vt:variant>
        <vt:lpwstr/>
      </vt:variant>
      <vt:variant>
        <vt:i4>3211363</vt:i4>
      </vt:variant>
      <vt:variant>
        <vt:i4>51</vt:i4>
      </vt:variant>
      <vt:variant>
        <vt:i4>0</vt:i4>
      </vt:variant>
      <vt:variant>
        <vt:i4>5</vt:i4>
      </vt:variant>
      <vt:variant>
        <vt:lpwstr>https://youthworksupport.co.uk/</vt:lpwstr>
      </vt:variant>
      <vt:variant>
        <vt:lpwstr/>
      </vt:variant>
      <vt:variant>
        <vt:i4>5570643</vt:i4>
      </vt:variant>
      <vt:variant>
        <vt:i4>48</vt:i4>
      </vt:variant>
      <vt:variant>
        <vt:i4>0</vt:i4>
      </vt:variant>
      <vt:variant>
        <vt:i4>5</vt:i4>
      </vt:variant>
      <vt:variant>
        <vt:lpwstr>https://www.gov.uk/government/publications/how-to-wear-and-make-a-cloth-face-covering</vt:lpwstr>
      </vt:variant>
      <vt:variant>
        <vt:lpwstr/>
      </vt:variant>
      <vt:variant>
        <vt:i4>1966156</vt:i4>
      </vt:variant>
      <vt:variant>
        <vt:i4>45</vt:i4>
      </vt:variant>
      <vt:variant>
        <vt:i4>0</vt:i4>
      </vt:variant>
      <vt:variant>
        <vt:i4>5</vt:i4>
      </vt:variant>
      <vt:variant>
        <vt:lpwstr>https://www.gov.uk/government/publications/staying-alert-and-safe-social-distancing/staying-alert-and-safe-social-distancing-after-4-july</vt:lpwstr>
      </vt:variant>
      <vt:variant>
        <vt:lpwstr/>
      </vt:variant>
      <vt:variant>
        <vt:i4>6357094</vt:i4>
      </vt:variant>
      <vt:variant>
        <vt:i4>42</vt:i4>
      </vt:variant>
      <vt:variant>
        <vt:i4>0</vt:i4>
      </vt:variant>
      <vt:variant>
        <vt:i4>5</vt:i4>
      </vt:variant>
      <vt:variant>
        <vt:lpwstr>https://acre.org.uk/cms/resources/press-releases//covid-19-information-sheet-opening-your-hall-after-lockdown-4.7.20-final.pdf</vt:lpwstr>
      </vt:variant>
      <vt:variant>
        <vt:lpwstr/>
      </vt:variant>
      <vt:variant>
        <vt:i4>7471142</vt:i4>
      </vt:variant>
      <vt:variant>
        <vt:i4>39</vt:i4>
      </vt:variant>
      <vt:variant>
        <vt:i4>0</vt:i4>
      </vt:variant>
      <vt:variant>
        <vt:i4>5</vt:i4>
      </vt:variant>
      <vt:variant>
        <vt:lpwstr>https://www.gov.uk/government/publications/coronavirus-covid-19-guidance-on-phased-return-of-sport-and-recreation/guidance-for-the-public-on-the-phased-return-of-outdoor-sport-and-recreation</vt:lpwstr>
      </vt:variant>
      <vt:variant>
        <vt:lpwstr/>
      </vt:variant>
      <vt:variant>
        <vt:i4>4849686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https://www.gov.uk/government/publications/covid-19-guidance-for-the-safe-use-of-multi-purpose-community-facilities/covid-19-guidance-for-the-safe-use-of-multi-purpose-community-facilities</vt:lpwstr>
      </vt:variant>
      <vt:variant>
        <vt:lpwstr/>
      </vt:variant>
      <vt:variant>
        <vt:i4>4456460</vt:i4>
      </vt:variant>
      <vt:variant>
        <vt:i4>33</vt:i4>
      </vt:variant>
      <vt:variant>
        <vt:i4>0</vt:i4>
      </vt:variant>
      <vt:variant>
        <vt:i4>5</vt:i4>
      </vt:variant>
      <vt:variant>
        <vt:lpwstr>https://nya.org.uk/wp-content/uploads/2020/06/0877-NYA-Readiness-Toolkit.pdf</vt:lpwstr>
      </vt:variant>
      <vt:variant>
        <vt:lpwstr/>
      </vt:variant>
      <vt:variant>
        <vt:i4>4653183</vt:i4>
      </vt:variant>
      <vt:variant>
        <vt:i4>30</vt:i4>
      </vt:variant>
      <vt:variant>
        <vt:i4>0</vt:i4>
      </vt:variant>
      <vt:variant>
        <vt:i4>5</vt:i4>
      </vt:variant>
      <vt:variant>
        <vt:lpwstr>https://nya.org.uk/wp-content/uploads/2020/06/0877-NYA-Activity-guide-COVID-19-final_17_06_20-1.pdf</vt:lpwstr>
      </vt:variant>
      <vt:variant>
        <vt:lpwstr/>
      </vt:variant>
      <vt:variant>
        <vt:i4>2424932</vt:i4>
      </vt:variant>
      <vt:variant>
        <vt:i4>27</vt:i4>
      </vt:variant>
      <vt:variant>
        <vt:i4>0</vt:i4>
      </vt:variant>
      <vt:variant>
        <vt:i4>5</vt:i4>
      </vt:variant>
      <vt:variant>
        <vt:lpwstr>https://nya.org.uk/wp-content/uploads/2020/07/Amber-Aware.v2.5.pdf</vt:lpwstr>
      </vt:variant>
      <vt:variant>
        <vt:lpwstr/>
      </vt:variant>
      <vt:variant>
        <vt:i4>6946922</vt:i4>
      </vt:variant>
      <vt:variant>
        <vt:i4>24</vt:i4>
      </vt:variant>
      <vt:variant>
        <vt:i4>0</vt:i4>
      </vt:variant>
      <vt:variant>
        <vt:i4>5</vt:i4>
      </vt:variant>
      <vt:variant>
        <vt:lpwstr>https://www.gov.uk/government/publications/protective-measures-for-holiday-or-after-school-clubs-and-other-out-of-school-settings-for-children-during-the-coronavirus-covid-19-outbreak/protective-measures-for-out-of-school-settings-during-the-coronavirus-covid-19-outbreak</vt:lpwstr>
      </vt:variant>
      <vt:variant>
        <vt:lpwstr/>
      </vt:variant>
      <vt:variant>
        <vt:i4>3932201</vt:i4>
      </vt:variant>
      <vt:variant>
        <vt:i4>21</vt:i4>
      </vt:variant>
      <vt:variant>
        <vt:i4>0</vt:i4>
      </vt:variant>
      <vt:variant>
        <vt:i4>5</vt:i4>
      </vt:variant>
      <vt:variant>
        <vt:lpwstr>https://www.gov.uk/government/publications/guidance-for-parents-and-carers-of-children-attending-out-of-school-settings-during-the-coronavirus-covid-19-outbreak/guidance-for-parents-and-carers-of-children-attending-out-of-school-settings-during-the-coronavirus-covid-19-outbreak</vt:lpwstr>
      </vt:variant>
      <vt:variant>
        <vt:lpwstr/>
      </vt:variant>
      <vt:variant>
        <vt:i4>7405626</vt:i4>
      </vt:variant>
      <vt:variant>
        <vt:i4>12</vt:i4>
      </vt:variant>
      <vt:variant>
        <vt:i4>0</vt:i4>
      </vt:variant>
      <vt:variant>
        <vt:i4>5</vt:i4>
      </vt:variant>
      <vt:variant>
        <vt:lpwstr>https://www.england.nhs.uk/south/wp-content/uploads/sites/6/2017/09/catch-bin-kill.pdf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Liddle</dc:creator>
  <cp:keywords/>
  <cp:lastModifiedBy>Catrin James</cp:lastModifiedBy>
  <cp:revision>2</cp:revision>
  <cp:lastPrinted>2021-04-14T09:34:00Z</cp:lastPrinted>
  <dcterms:created xsi:type="dcterms:W3CDTF">2021-04-30T13:43:00Z</dcterms:created>
  <dcterms:modified xsi:type="dcterms:W3CDTF">2021-04-30T13:43:00Z</dcterms:modified>
</cp:coreProperties>
</file>